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57810" w14:textId="77777777" w:rsidR="003350C5" w:rsidRDefault="003350C5">
      <w:pPr>
        <w:pStyle w:val="a3"/>
        <w:spacing w:before="4"/>
        <w:ind w:left="0"/>
        <w:rPr>
          <w:sz w:val="23"/>
        </w:rPr>
      </w:pPr>
    </w:p>
    <w:p w14:paraId="68DBC64F" w14:textId="77777777" w:rsidR="002803C9" w:rsidRDefault="002803C9" w:rsidP="002803C9">
      <w:pPr>
        <w:pStyle w:val="a3"/>
        <w:spacing w:before="4"/>
        <w:ind w:left="0"/>
        <w:rPr>
          <w:sz w:val="23"/>
        </w:rPr>
      </w:pPr>
    </w:p>
    <w:p w14:paraId="5253B757" w14:textId="77777777" w:rsidR="002803C9" w:rsidRDefault="002803C9" w:rsidP="002803C9">
      <w:pPr>
        <w:pStyle w:val="1"/>
        <w:spacing w:before="90"/>
        <w:ind w:left="5072"/>
      </w:pPr>
      <w:r>
        <w:t>УТВЪРЖДАВАМ:……………..………</w:t>
      </w:r>
    </w:p>
    <w:p w14:paraId="70AD5AFF" w14:textId="77777777" w:rsidR="002803C9" w:rsidRDefault="002803C9" w:rsidP="002803C9">
      <w:pPr>
        <w:spacing w:before="40" w:line="276" w:lineRule="auto"/>
        <w:ind w:left="5072"/>
        <w:rPr>
          <w:b/>
        </w:rPr>
      </w:pPr>
      <w:r>
        <w:rPr>
          <w:b/>
        </w:rPr>
        <w:t>ДИМИТРИНА</w:t>
      </w:r>
      <w:r>
        <w:rPr>
          <w:b/>
          <w:spacing w:val="-11"/>
        </w:rPr>
        <w:t xml:space="preserve"> </w:t>
      </w:r>
      <w:r>
        <w:rPr>
          <w:b/>
        </w:rPr>
        <w:t>ИВАНОВА</w:t>
      </w:r>
      <w:r>
        <w:rPr>
          <w:b/>
          <w:spacing w:val="-9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Директор</w:t>
      </w:r>
      <w:r>
        <w:rPr>
          <w:b/>
          <w:spacing w:val="-10"/>
        </w:rPr>
        <w:t xml:space="preserve"> </w:t>
      </w:r>
      <w:r>
        <w:rPr>
          <w:b/>
        </w:rPr>
        <w:t>на</w:t>
      </w:r>
      <w:r>
        <w:rPr>
          <w:b/>
          <w:spacing w:val="-52"/>
        </w:rPr>
        <w:t xml:space="preserve"> </w:t>
      </w:r>
      <w:r>
        <w:rPr>
          <w:b/>
        </w:rPr>
        <w:t>ПГТЛП</w:t>
      </w:r>
      <w:r>
        <w:rPr>
          <w:b/>
          <w:spacing w:val="-1"/>
        </w:rPr>
        <w:t xml:space="preserve"> </w:t>
      </w:r>
      <w:r>
        <w:rPr>
          <w:b/>
        </w:rPr>
        <w:t>„Гоце</w:t>
      </w:r>
      <w:r>
        <w:rPr>
          <w:b/>
          <w:spacing w:val="-2"/>
        </w:rPr>
        <w:t xml:space="preserve"> </w:t>
      </w:r>
      <w:r>
        <w:rPr>
          <w:b/>
        </w:rPr>
        <w:t>Делчев“,</w:t>
      </w:r>
      <w:r>
        <w:rPr>
          <w:b/>
          <w:spacing w:val="-4"/>
        </w:rPr>
        <w:t xml:space="preserve"> </w:t>
      </w:r>
      <w:r>
        <w:rPr>
          <w:b/>
        </w:rPr>
        <w:t>гр.</w:t>
      </w:r>
      <w:r>
        <w:rPr>
          <w:b/>
          <w:spacing w:val="-2"/>
        </w:rPr>
        <w:t xml:space="preserve"> </w:t>
      </w:r>
      <w:r>
        <w:rPr>
          <w:b/>
        </w:rPr>
        <w:t>Благоевград</w:t>
      </w:r>
    </w:p>
    <w:p w14:paraId="4588D309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2D14D76A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1398BA81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653794CB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205416DA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54FD5A46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167D084C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55B40F6B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77C06478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2ADB3F50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3818B34F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26A3AFF9" w14:textId="77777777" w:rsidR="002803C9" w:rsidRDefault="002803C9" w:rsidP="002803C9">
      <w:pPr>
        <w:pStyle w:val="a3"/>
        <w:ind w:left="0"/>
        <w:rPr>
          <w:b/>
          <w:sz w:val="20"/>
        </w:rPr>
      </w:pPr>
    </w:p>
    <w:p w14:paraId="70A2A7DD" w14:textId="3796BF2E" w:rsidR="002803C9" w:rsidRDefault="002803C9" w:rsidP="002803C9">
      <w:pPr>
        <w:pStyle w:val="a5"/>
        <w:spacing w:before="0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46BA0197" wp14:editId="7E41A653">
            <wp:simplePos x="0" y="0"/>
            <wp:positionH relativeFrom="page">
              <wp:posOffset>924560</wp:posOffset>
            </wp:positionH>
            <wp:positionV relativeFrom="paragraph">
              <wp:posOffset>750570</wp:posOffset>
            </wp:positionV>
            <wp:extent cx="5674995" cy="274320"/>
            <wp:effectExtent l="0" t="0" r="1905" b="0"/>
            <wp:wrapNone/>
            <wp:docPr id="50838129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99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ЕТИЧЕН</w:t>
      </w:r>
      <w:r>
        <w:rPr>
          <w:spacing w:val="-6"/>
        </w:rPr>
        <w:t xml:space="preserve"> </w:t>
      </w:r>
      <w:r>
        <w:t>КОДЕКС</w:t>
      </w:r>
    </w:p>
    <w:p w14:paraId="2B0EC345" w14:textId="77777777" w:rsidR="002803C9" w:rsidRDefault="002803C9" w:rsidP="002803C9">
      <w:pPr>
        <w:spacing w:before="426"/>
        <w:ind w:left="118"/>
        <w:rPr>
          <w:b/>
          <w:sz w:val="94"/>
        </w:rPr>
      </w:pPr>
      <w:r>
        <w:rPr>
          <w:b/>
          <w:sz w:val="94"/>
        </w:rPr>
        <w:t>на</w:t>
      </w:r>
      <w:r>
        <w:rPr>
          <w:b/>
          <w:spacing w:val="-4"/>
          <w:sz w:val="94"/>
        </w:rPr>
        <w:t xml:space="preserve"> </w:t>
      </w:r>
      <w:r>
        <w:rPr>
          <w:b/>
          <w:sz w:val="94"/>
        </w:rPr>
        <w:t>работещите</w:t>
      </w:r>
      <w:r>
        <w:rPr>
          <w:b/>
          <w:spacing w:val="-4"/>
          <w:sz w:val="94"/>
        </w:rPr>
        <w:t xml:space="preserve"> </w:t>
      </w:r>
      <w:r>
        <w:rPr>
          <w:b/>
          <w:sz w:val="94"/>
        </w:rPr>
        <w:t>с</w:t>
      </w:r>
      <w:r>
        <w:rPr>
          <w:b/>
          <w:spacing w:val="-3"/>
          <w:sz w:val="94"/>
        </w:rPr>
        <w:t xml:space="preserve"> </w:t>
      </w:r>
      <w:r>
        <w:rPr>
          <w:b/>
          <w:sz w:val="94"/>
        </w:rPr>
        <w:t>деца</w:t>
      </w:r>
    </w:p>
    <w:p w14:paraId="7065FCD0" w14:textId="77777777" w:rsidR="002803C9" w:rsidRDefault="002803C9" w:rsidP="002803C9">
      <w:pPr>
        <w:pStyle w:val="a3"/>
        <w:ind w:left="0"/>
        <w:rPr>
          <w:b/>
          <w:sz w:val="104"/>
        </w:rPr>
      </w:pPr>
    </w:p>
    <w:p w14:paraId="1729D25D" w14:textId="77777777" w:rsidR="002803C9" w:rsidRDefault="002803C9" w:rsidP="002803C9">
      <w:pPr>
        <w:pStyle w:val="a3"/>
        <w:ind w:left="0"/>
        <w:rPr>
          <w:b/>
          <w:sz w:val="104"/>
        </w:rPr>
      </w:pPr>
    </w:p>
    <w:p w14:paraId="3A7804DD" w14:textId="77777777" w:rsidR="002803C9" w:rsidRPr="00D05203" w:rsidRDefault="002803C9" w:rsidP="002803C9">
      <w:pPr>
        <w:pStyle w:val="a3"/>
        <w:spacing w:before="696" w:line="276" w:lineRule="auto"/>
        <w:ind w:right="115" w:firstLine="707"/>
        <w:jc w:val="both"/>
        <w:rPr>
          <w:b/>
          <w:lang w:val="ru-RU"/>
        </w:rPr>
      </w:pPr>
    </w:p>
    <w:p w14:paraId="295F6C47" w14:textId="77777777" w:rsidR="002803C9" w:rsidRPr="00D05203" w:rsidRDefault="002803C9" w:rsidP="002803C9">
      <w:pPr>
        <w:pStyle w:val="a3"/>
        <w:spacing w:before="696" w:line="276" w:lineRule="auto"/>
        <w:ind w:right="115" w:firstLine="707"/>
        <w:jc w:val="both"/>
        <w:rPr>
          <w:b/>
          <w:lang w:val="ru-RU"/>
        </w:rPr>
      </w:pPr>
    </w:p>
    <w:p w14:paraId="4CC9990A" w14:textId="77777777" w:rsidR="002803C9" w:rsidRPr="00D05203" w:rsidRDefault="002803C9" w:rsidP="002803C9">
      <w:pPr>
        <w:pStyle w:val="a3"/>
        <w:spacing w:before="696" w:line="276" w:lineRule="auto"/>
        <w:ind w:right="115" w:firstLine="707"/>
        <w:jc w:val="both"/>
        <w:rPr>
          <w:b/>
          <w:lang w:val="ru-RU"/>
        </w:rPr>
      </w:pPr>
    </w:p>
    <w:p w14:paraId="25E2CE88" w14:textId="77777777" w:rsidR="002803C9" w:rsidRDefault="002803C9" w:rsidP="002803C9">
      <w:pPr>
        <w:widowControl/>
        <w:autoSpaceDE/>
        <w:autoSpaceDN/>
        <w:spacing w:line="276" w:lineRule="auto"/>
      </w:pPr>
    </w:p>
    <w:p w14:paraId="751EF39C" w14:textId="77777777" w:rsidR="002803C9" w:rsidRDefault="002803C9" w:rsidP="002803C9">
      <w:pPr>
        <w:widowControl/>
        <w:autoSpaceDE/>
        <w:autoSpaceDN/>
        <w:spacing w:line="276" w:lineRule="auto"/>
      </w:pPr>
    </w:p>
    <w:p w14:paraId="7511DF78" w14:textId="77777777" w:rsidR="006811E9" w:rsidRDefault="006811E9" w:rsidP="002803C9">
      <w:pPr>
        <w:widowControl/>
        <w:autoSpaceDE/>
        <w:autoSpaceDN/>
        <w:spacing w:line="276" w:lineRule="auto"/>
      </w:pPr>
    </w:p>
    <w:p w14:paraId="0834F9A8" w14:textId="77777777" w:rsidR="006811E9" w:rsidRDefault="006811E9" w:rsidP="002803C9">
      <w:pPr>
        <w:widowControl/>
        <w:autoSpaceDE/>
        <w:autoSpaceDN/>
        <w:spacing w:line="276" w:lineRule="auto"/>
      </w:pPr>
    </w:p>
    <w:p w14:paraId="6D00E5C7" w14:textId="77777777" w:rsidR="006811E9" w:rsidRDefault="006811E9" w:rsidP="002803C9">
      <w:pPr>
        <w:widowControl/>
        <w:autoSpaceDE/>
        <w:autoSpaceDN/>
        <w:spacing w:line="276" w:lineRule="auto"/>
        <w:sectPr w:rsidR="006811E9" w:rsidSect="002803C9">
          <w:headerReference w:type="default" r:id="rId8"/>
          <w:type w:val="continuous"/>
          <w:pgSz w:w="11910" w:h="16840"/>
          <w:pgMar w:top="1900" w:right="1300" w:bottom="840" w:left="1300" w:header="619" w:footer="660" w:gutter="0"/>
          <w:pgNumType w:start="1"/>
          <w:cols w:space="708"/>
        </w:sectPr>
      </w:pPr>
    </w:p>
    <w:p w14:paraId="4E472433" w14:textId="77777777" w:rsidR="00D05203" w:rsidRDefault="00D05203" w:rsidP="002803C9">
      <w:pPr>
        <w:pStyle w:val="1"/>
        <w:spacing w:before="90"/>
        <w:ind w:left="0"/>
        <w:jc w:val="both"/>
      </w:pPr>
    </w:p>
    <w:p w14:paraId="567BF8A1" w14:textId="798DC18D" w:rsidR="002803C9" w:rsidRDefault="002803C9" w:rsidP="002803C9">
      <w:pPr>
        <w:pStyle w:val="1"/>
        <w:spacing w:before="90"/>
        <w:ind w:left="0"/>
        <w:jc w:val="both"/>
        <w:rPr>
          <w:b w:val="0"/>
          <w:bCs w:val="0"/>
        </w:rPr>
      </w:pPr>
      <w:r>
        <w:lastRenderedPageBreak/>
        <w:t xml:space="preserve">ВЪВЕДЕНИЕ: </w:t>
      </w:r>
      <w:r>
        <w:rPr>
          <w:b w:val="0"/>
          <w:bCs w:val="0"/>
        </w:rPr>
        <w:t>Етичният кодекс представя стандартите за етично поведение 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работещите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деца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сферите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на: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образование,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здравеопазване,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социални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грижи,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правосъдие,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вътрешни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работи и др.</w:t>
      </w:r>
    </w:p>
    <w:p w14:paraId="6CFE23B5" w14:textId="77777777" w:rsidR="002803C9" w:rsidRDefault="002803C9" w:rsidP="002803C9">
      <w:pPr>
        <w:pStyle w:val="1"/>
        <w:spacing w:before="90"/>
        <w:ind w:left="0"/>
      </w:pPr>
    </w:p>
    <w:p w14:paraId="6CACD42E" w14:textId="77777777" w:rsidR="002803C9" w:rsidRDefault="002803C9" w:rsidP="002803C9">
      <w:pPr>
        <w:pStyle w:val="1"/>
        <w:spacing w:before="90"/>
        <w:ind w:left="0"/>
      </w:pPr>
      <w:r>
        <w:t>Моралният</w:t>
      </w:r>
      <w:r>
        <w:rPr>
          <w:spacing w:val="-2"/>
        </w:rPr>
        <w:t xml:space="preserve"> </w:t>
      </w:r>
      <w:r>
        <w:t>кодекс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работата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деца</w:t>
      </w:r>
      <w:r>
        <w:rPr>
          <w:spacing w:val="-1"/>
        </w:rPr>
        <w:t xml:space="preserve"> </w:t>
      </w:r>
      <w:r>
        <w:t>има</w:t>
      </w:r>
      <w:r>
        <w:rPr>
          <w:spacing w:val="-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цел:</w:t>
      </w:r>
    </w:p>
    <w:p w14:paraId="3D54EB9C" w14:textId="77777777" w:rsidR="002803C9" w:rsidRDefault="002803C9" w:rsidP="002803C9">
      <w:pPr>
        <w:pStyle w:val="a7"/>
        <w:numPr>
          <w:ilvl w:val="0"/>
          <w:numId w:val="5"/>
        </w:numPr>
        <w:spacing w:before="36" w:line="276" w:lineRule="auto"/>
        <w:ind w:left="426" w:right="116" w:hanging="426"/>
        <w:jc w:val="both"/>
        <w:rPr>
          <w:i/>
          <w:sz w:val="24"/>
        </w:rPr>
      </w:pPr>
      <w:r>
        <w:rPr>
          <w:i/>
          <w:sz w:val="24"/>
        </w:rPr>
        <w:t>Представяне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основните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ценности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принципи,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които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работещите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деца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трябва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да знаят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спазват 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своята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практика.</w:t>
      </w:r>
    </w:p>
    <w:p w14:paraId="7DDFA618" w14:textId="77777777" w:rsidR="002803C9" w:rsidRDefault="002803C9" w:rsidP="002803C9">
      <w:pPr>
        <w:pStyle w:val="a7"/>
        <w:numPr>
          <w:ilvl w:val="0"/>
          <w:numId w:val="5"/>
        </w:numPr>
        <w:spacing w:before="36" w:line="276" w:lineRule="auto"/>
        <w:ind w:left="426" w:right="116" w:hanging="426"/>
        <w:jc w:val="both"/>
        <w:rPr>
          <w:i/>
          <w:sz w:val="24"/>
        </w:rPr>
      </w:pPr>
      <w:r>
        <w:rPr>
          <w:i/>
          <w:sz w:val="24"/>
        </w:rPr>
        <w:t>Утвърждаване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волята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стремежа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работещите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деца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етичност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практическата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им дейност.</w:t>
      </w:r>
    </w:p>
    <w:p w14:paraId="07F3F28A" w14:textId="77777777" w:rsidR="002803C9" w:rsidRDefault="002803C9" w:rsidP="002803C9">
      <w:pPr>
        <w:pStyle w:val="a7"/>
        <w:numPr>
          <w:ilvl w:val="0"/>
          <w:numId w:val="5"/>
        </w:numPr>
        <w:spacing w:before="36" w:line="276" w:lineRule="auto"/>
        <w:ind w:left="426" w:right="116" w:hanging="426"/>
        <w:jc w:val="both"/>
        <w:rPr>
          <w:i/>
          <w:sz w:val="24"/>
        </w:rPr>
      </w:pPr>
      <w:r>
        <w:rPr>
          <w:i/>
          <w:sz w:val="24"/>
        </w:rPr>
        <w:t>Насочване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поведението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подпомогнат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работещите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деца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решаването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етични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дилеми,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които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срещат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своята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практика.</w:t>
      </w:r>
    </w:p>
    <w:p w14:paraId="34AC4983" w14:textId="77777777" w:rsidR="002803C9" w:rsidRDefault="002803C9" w:rsidP="002803C9">
      <w:pPr>
        <w:pStyle w:val="a7"/>
        <w:numPr>
          <w:ilvl w:val="0"/>
          <w:numId w:val="5"/>
        </w:numPr>
        <w:spacing w:before="36" w:line="276" w:lineRule="auto"/>
        <w:ind w:left="426" w:right="116" w:hanging="426"/>
        <w:jc w:val="both"/>
        <w:rPr>
          <w:i/>
          <w:sz w:val="24"/>
        </w:rPr>
      </w:pPr>
      <w:r>
        <w:rPr>
          <w:i/>
          <w:sz w:val="24"/>
        </w:rPr>
        <w:t>Очертаване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моралните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отговорности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работещите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деца: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детето,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семейството,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помежду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им и към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обществото.</w:t>
      </w:r>
    </w:p>
    <w:p w14:paraId="508CF4F7" w14:textId="77777777" w:rsidR="002803C9" w:rsidRDefault="002803C9" w:rsidP="002803C9">
      <w:pPr>
        <w:pStyle w:val="a3"/>
        <w:spacing w:before="5"/>
        <w:ind w:left="0"/>
        <w:jc w:val="both"/>
        <w:rPr>
          <w:i/>
          <w:sz w:val="27"/>
        </w:rPr>
      </w:pPr>
    </w:p>
    <w:p w14:paraId="4A9E816B" w14:textId="77777777" w:rsidR="002803C9" w:rsidRDefault="002803C9" w:rsidP="002803C9">
      <w:pPr>
        <w:pStyle w:val="1"/>
        <w:ind w:left="0"/>
      </w:pPr>
      <w:r>
        <w:t>РАЗДЕЛ</w:t>
      </w:r>
      <w:r>
        <w:rPr>
          <w:spacing w:val="-3"/>
        </w:rPr>
        <w:t xml:space="preserve"> </w:t>
      </w:r>
      <w:r>
        <w:t>І</w:t>
      </w:r>
    </w:p>
    <w:p w14:paraId="3DD7CFF8" w14:textId="77777777" w:rsidR="002803C9" w:rsidRDefault="002803C9" w:rsidP="002803C9">
      <w:pPr>
        <w:spacing w:before="41"/>
        <w:rPr>
          <w:b/>
          <w:sz w:val="24"/>
        </w:rPr>
      </w:pPr>
      <w:r>
        <w:rPr>
          <w:b/>
          <w:sz w:val="24"/>
        </w:rPr>
        <w:t>Основни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положения</w:t>
      </w:r>
    </w:p>
    <w:p w14:paraId="1B523EBA" w14:textId="77777777" w:rsidR="002803C9" w:rsidRDefault="002803C9" w:rsidP="002803C9">
      <w:pPr>
        <w:pStyle w:val="a3"/>
        <w:spacing w:before="38" w:line="276" w:lineRule="auto"/>
        <w:ind w:left="0"/>
      </w:pPr>
    </w:p>
    <w:p w14:paraId="6FDC2627" w14:textId="0919FEE4" w:rsidR="002803C9" w:rsidRDefault="002803C9" w:rsidP="002803C9">
      <w:pPr>
        <w:pStyle w:val="a3"/>
        <w:spacing w:before="38" w:line="276" w:lineRule="auto"/>
        <w:ind w:left="0"/>
        <w:jc w:val="both"/>
      </w:pPr>
      <w:r>
        <w:t>Работещите</w:t>
      </w:r>
      <w:r>
        <w:rPr>
          <w:spacing w:val="14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деца</w:t>
      </w:r>
      <w:r>
        <w:rPr>
          <w:spacing w:val="14"/>
        </w:rPr>
        <w:t xml:space="preserve"> </w:t>
      </w:r>
      <w:r>
        <w:t>изпълняват</w:t>
      </w:r>
      <w:r>
        <w:rPr>
          <w:spacing w:val="15"/>
        </w:rPr>
        <w:t xml:space="preserve"> </w:t>
      </w:r>
      <w:r>
        <w:t>своите</w:t>
      </w:r>
      <w:r>
        <w:rPr>
          <w:spacing w:val="14"/>
        </w:rPr>
        <w:t xml:space="preserve"> </w:t>
      </w:r>
      <w:r>
        <w:t>функции,</w:t>
      </w:r>
      <w:r>
        <w:rPr>
          <w:spacing w:val="15"/>
        </w:rPr>
        <w:t xml:space="preserve"> </w:t>
      </w:r>
      <w:r>
        <w:t>като</w:t>
      </w:r>
      <w:r>
        <w:rPr>
          <w:spacing w:val="15"/>
        </w:rPr>
        <w:t xml:space="preserve"> </w:t>
      </w:r>
      <w:r>
        <w:t>се</w:t>
      </w:r>
      <w:r>
        <w:rPr>
          <w:spacing w:val="14"/>
        </w:rPr>
        <w:t xml:space="preserve"> </w:t>
      </w:r>
      <w:r>
        <w:t>ръководят</w:t>
      </w:r>
      <w:r>
        <w:rPr>
          <w:spacing w:val="15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основните</w:t>
      </w:r>
      <w:r>
        <w:rPr>
          <w:spacing w:val="-57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и принципи:</w:t>
      </w:r>
    </w:p>
    <w:p w14:paraId="6BB09B5A" w14:textId="77777777" w:rsidR="002803C9" w:rsidRDefault="002803C9" w:rsidP="002803C9">
      <w:pPr>
        <w:pStyle w:val="a3"/>
        <w:spacing w:line="276" w:lineRule="auto"/>
        <w:ind w:left="0" w:right="2050"/>
      </w:pPr>
      <w:r>
        <w:rPr>
          <w:b/>
        </w:rPr>
        <w:t xml:space="preserve">Чл.1. </w:t>
      </w:r>
      <w:r>
        <w:t>Детството е изключително важен период от живота на човека.</w:t>
      </w:r>
      <w:r>
        <w:rPr>
          <w:spacing w:val="1"/>
        </w:rPr>
        <w:t xml:space="preserve"> </w:t>
      </w:r>
      <w:r>
        <w:rPr>
          <w:b/>
        </w:rPr>
        <w:t xml:space="preserve">Чл.2. </w:t>
      </w:r>
      <w:r>
        <w:t>Семейството е най-естествената среда за развитието на детето.</w:t>
      </w:r>
    </w:p>
    <w:p w14:paraId="7144CF31" w14:textId="77777777" w:rsidR="002803C9" w:rsidRDefault="002803C9" w:rsidP="002803C9">
      <w:pPr>
        <w:pStyle w:val="a3"/>
        <w:spacing w:line="276" w:lineRule="auto"/>
        <w:ind w:left="0" w:right="2050"/>
        <w:rPr>
          <w:b/>
        </w:rPr>
      </w:pPr>
      <w:r>
        <w:rPr>
          <w:b/>
        </w:rPr>
        <w:t xml:space="preserve">Чл.3. </w:t>
      </w:r>
      <w:r>
        <w:t>Всяко дете притежава неповторима уникалност и стойност.</w:t>
      </w:r>
    </w:p>
    <w:p w14:paraId="77CD829C" w14:textId="77777777" w:rsidR="002803C9" w:rsidRDefault="002803C9" w:rsidP="002803C9">
      <w:pPr>
        <w:pStyle w:val="a3"/>
        <w:spacing w:line="276" w:lineRule="auto"/>
        <w:ind w:left="0" w:right="2050"/>
      </w:pPr>
      <w:r>
        <w:rPr>
          <w:b/>
        </w:rPr>
        <w:t>Чл.4.</w:t>
      </w:r>
      <w:r>
        <w:rPr>
          <w:b/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всяко дете е</w:t>
      </w:r>
      <w:r>
        <w:rPr>
          <w:spacing w:val="-2"/>
        </w:rPr>
        <w:t xml:space="preserve"> </w:t>
      </w:r>
      <w:r>
        <w:t>гарантирано правото</w:t>
      </w:r>
      <w:r>
        <w:rPr>
          <w:spacing w:val="-3"/>
        </w:rPr>
        <w:t xml:space="preserve"> </w:t>
      </w:r>
      <w:r>
        <w:t>на:</w:t>
      </w:r>
    </w:p>
    <w:p w14:paraId="22188599" w14:textId="77777777" w:rsidR="002803C9" w:rsidRDefault="002803C9" w:rsidP="002803C9">
      <w:pPr>
        <w:pStyle w:val="a7"/>
        <w:numPr>
          <w:ilvl w:val="0"/>
          <w:numId w:val="7"/>
        </w:numPr>
        <w:tabs>
          <w:tab w:val="left" w:pos="426"/>
        </w:tabs>
        <w:spacing w:line="294" w:lineRule="exact"/>
        <w:rPr>
          <w:i/>
          <w:sz w:val="24"/>
        </w:rPr>
      </w:pPr>
      <w:r>
        <w:rPr>
          <w:i/>
          <w:sz w:val="24"/>
        </w:rPr>
        <w:t>свобода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изразяване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мнение</w:t>
      </w:r>
    </w:p>
    <w:p w14:paraId="21C9F9DA" w14:textId="77777777" w:rsidR="002803C9" w:rsidRDefault="002803C9" w:rsidP="002803C9">
      <w:pPr>
        <w:pStyle w:val="a7"/>
        <w:numPr>
          <w:ilvl w:val="0"/>
          <w:numId w:val="7"/>
        </w:numPr>
        <w:tabs>
          <w:tab w:val="left" w:pos="426"/>
        </w:tabs>
        <w:spacing w:line="294" w:lineRule="exact"/>
        <w:rPr>
          <w:i/>
          <w:sz w:val="24"/>
        </w:rPr>
      </w:pPr>
      <w:r>
        <w:rPr>
          <w:i/>
          <w:sz w:val="24"/>
        </w:rPr>
        <w:t>свобода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мисълта,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съвестта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религия</w:t>
      </w:r>
    </w:p>
    <w:p w14:paraId="5C82EDAB" w14:textId="77777777" w:rsidR="002803C9" w:rsidRDefault="002803C9" w:rsidP="002803C9">
      <w:pPr>
        <w:pStyle w:val="a7"/>
        <w:numPr>
          <w:ilvl w:val="0"/>
          <w:numId w:val="7"/>
        </w:numPr>
        <w:tabs>
          <w:tab w:val="left" w:pos="426"/>
        </w:tabs>
        <w:spacing w:line="294" w:lineRule="exact"/>
        <w:rPr>
          <w:i/>
          <w:sz w:val="24"/>
        </w:rPr>
      </w:pPr>
      <w:r>
        <w:rPr>
          <w:i/>
          <w:sz w:val="24"/>
        </w:rPr>
        <w:t>формиране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собствени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възгледи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изразява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свободно</w:t>
      </w:r>
    </w:p>
    <w:p w14:paraId="25E4B248" w14:textId="77777777" w:rsidR="002803C9" w:rsidRDefault="002803C9" w:rsidP="002803C9">
      <w:pPr>
        <w:pStyle w:val="a3"/>
        <w:spacing w:before="40" w:line="276" w:lineRule="auto"/>
        <w:ind w:left="709" w:right="120" w:hanging="709"/>
        <w:jc w:val="both"/>
      </w:pPr>
      <w:r>
        <w:rPr>
          <w:b/>
        </w:rPr>
        <w:t xml:space="preserve">Чл.5. </w:t>
      </w:r>
      <w:r>
        <w:t>Всяко дете има право на закрила срещу нарушаващите неговото достойнство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физическо,</w:t>
      </w:r>
      <w:r>
        <w:rPr>
          <w:spacing w:val="1"/>
        </w:rPr>
        <w:t xml:space="preserve"> </w:t>
      </w:r>
      <w:r>
        <w:t>психическо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</w:t>
      </w:r>
      <w:r>
        <w:rPr>
          <w:spacing w:val="1"/>
        </w:rPr>
        <w:t xml:space="preserve"> </w:t>
      </w:r>
      <w:r>
        <w:t>насилие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въздействие.</w:t>
      </w:r>
    </w:p>
    <w:p w14:paraId="519842FB" w14:textId="77777777" w:rsidR="002803C9" w:rsidRDefault="002803C9" w:rsidP="002803C9">
      <w:pPr>
        <w:pStyle w:val="a3"/>
        <w:spacing w:before="40" w:line="276" w:lineRule="auto"/>
        <w:ind w:left="709" w:right="120" w:hanging="709"/>
        <w:jc w:val="both"/>
      </w:pPr>
      <w:r>
        <w:rPr>
          <w:b/>
        </w:rPr>
        <w:t>Чл.6.</w:t>
      </w:r>
      <w:r>
        <w:rPr>
          <w:b/>
          <w:spacing w:val="1"/>
        </w:rPr>
        <w:t xml:space="preserve"> </w:t>
      </w:r>
      <w:r>
        <w:t>Всяко</w:t>
      </w:r>
      <w:r>
        <w:rPr>
          <w:spacing w:val="1"/>
        </w:rPr>
        <w:t xml:space="preserve"> </w:t>
      </w:r>
      <w:r>
        <w:t>дете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закрила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нормалното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физическо,</w:t>
      </w:r>
      <w:r>
        <w:rPr>
          <w:spacing w:val="1"/>
        </w:rPr>
        <w:t xml:space="preserve"> </w:t>
      </w:r>
      <w:r>
        <w:t>умствено,</w:t>
      </w:r>
      <w:r>
        <w:rPr>
          <w:spacing w:val="1"/>
        </w:rPr>
        <w:t xml:space="preserve"> </w:t>
      </w:r>
      <w:r>
        <w:t>нравствено</w:t>
      </w:r>
      <w:r>
        <w:rPr>
          <w:spacing w:val="-1"/>
        </w:rPr>
        <w:t xml:space="preserve"> </w:t>
      </w:r>
      <w:r>
        <w:t>и социално</w:t>
      </w:r>
      <w:r>
        <w:rPr>
          <w:spacing w:val="-3"/>
        </w:rPr>
        <w:t xml:space="preserve"> </w:t>
      </w:r>
      <w:r>
        <w:t>развитие.</w:t>
      </w:r>
    </w:p>
    <w:p w14:paraId="594E7451" w14:textId="77777777" w:rsidR="002803C9" w:rsidRDefault="002803C9" w:rsidP="002803C9">
      <w:pPr>
        <w:pStyle w:val="a3"/>
        <w:spacing w:before="40" w:line="276" w:lineRule="auto"/>
        <w:ind w:left="709" w:right="120" w:hanging="709"/>
        <w:jc w:val="both"/>
      </w:pPr>
      <w:r>
        <w:rPr>
          <w:b/>
          <w:spacing w:val="-1"/>
        </w:rPr>
        <w:t>Чл.7.</w:t>
      </w:r>
      <w:r>
        <w:rPr>
          <w:b/>
          <w:spacing w:val="-14"/>
        </w:rPr>
        <w:t xml:space="preserve">  </w:t>
      </w:r>
      <w:r>
        <w:rPr>
          <w:spacing w:val="-1"/>
        </w:rPr>
        <w:t>Всяко</w:t>
      </w:r>
      <w:r>
        <w:rPr>
          <w:spacing w:val="-13"/>
        </w:rPr>
        <w:t xml:space="preserve"> </w:t>
      </w:r>
      <w:r>
        <w:rPr>
          <w:spacing w:val="-1"/>
        </w:rPr>
        <w:t>дете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всяко</w:t>
      </w:r>
      <w:r>
        <w:rPr>
          <w:spacing w:val="-13"/>
        </w:rPr>
        <w:t xml:space="preserve"> </w:t>
      </w:r>
      <w:r>
        <w:t>семейство</w:t>
      </w:r>
      <w:r>
        <w:rPr>
          <w:spacing w:val="-12"/>
        </w:rPr>
        <w:t xml:space="preserve"> </w:t>
      </w:r>
      <w:r>
        <w:t>заслужават</w:t>
      </w:r>
      <w:r>
        <w:rPr>
          <w:spacing w:val="-10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бъдат</w:t>
      </w:r>
      <w:r>
        <w:rPr>
          <w:spacing w:val="-13"/>
        </w:rPr>
        <w:t xml:space="preserve"> </w:t>
      </w:r>
      <w:r>
        <w:t>подпомогнати</w:t>
      </w:r>
      <w:r>
        <w:rPr>
          <w:spacing w:val="-14"/>
        </w:rPr>
        <w:t xml:space="preserve"> </w:t>
      </w:r>
      <w:r>
        <w:t>да</w:t>
      </w:r>
      <w:r>
        <w:rPr>
          <w:spacing w:val="-14"/>
        </w:rPr>
        <w:t xml:space="preserve"> </w:t>
      </w:r>
      <w:r>
        <w:t>развият</w:t>
      </w:r>
      <w:r>
        <w:rPr>
          <w:spacing w:val="-13"/>
        </w:rPr>
        <w:t xml:space="preserve"> </w:t>
      </w:r>
      <w:r>
        <w:t>пълния</w:t>
      </w:r>
      <w:r>
        <w:rPr>
          <w:spacing w:val="-57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потенциал.</w:t>
      </w:r>
    </w:p>
    <w:p w14:paraId="31D13F2A" w14:textId="77777777" w:rsidR="002803C9" w:rsidRDefault="002803C9" w:rsidP="002803C9">
      <w:pPr>
        <w:pStyle w:val="a3"/>
        <w:spacing w:before="40" w:line="276" w:lineRule="auto"/>
        <w:ind w:left="709" w:right="120" w:hanging="709"/>
        <w:jc w:val="both"/>
      </w:pPr>
      <w:r>
        <w:rPr>
          <w:b/>
        </w:rPr>
        <w:t xml:space="preserve">Чл.8. </w:t>
      </w:r>
      <w:r>
        <w:t>Във всички случаи да се защитават по най-добър начин интересите на детето.</w:t>
      </w:r>
      <w:r>
        <w:rPr>
          <w:spacing w:val="1"/>
        </w:rPr>
        <w:t xml:space="preserve"> </w:t>
      </w:r>
    </w:p>
    <w:p w14:paraId="4370EBC6" w14:textId="77777777" w:rsidR="002803C9" w:rsidRDefault="002803C9" w:rsidP="002803C9">
      <w:pPr>
        <w:pStyle w:val="a3"/>
        <w:spacing w:before="40" w:line="276" w:lineRule="auto"/>
        <w:ind w:left="709" w:right="120" w:hanging="709"/>
        <w:jc w:val="both"/>
      </w:pPr>
      <w:r>
        <w:rPr>
          <w:b/>
        </w:rPr>
        <w:t xml:space="preserve">Чл.9. </w:t>
      </w:r>
      <w:r>
        <w:t>Всяко дете, попаднало в риск, има нужда от специална закрила за извеждането му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рисковата ситуация.</w:t>
      </w:r>
    </w:p>
    <w:p w14:paraId="5E11E9A3" w14:textId="77777777" w:rsidR="002803C9" w:rsidRDefault="002803C9" w:rsidP="002803C9">
      <w:pPr>
        <w:pStyle w:val="a3"/>
        <w:spacing w:before="40" w:line="276" w:lineRule="auto"/>
        <w:ind w:left="709" w:right="120" w:hanging="709"/>
        <w:jc w:val="both"/>
      </w:pPr>
      <w:r>
        <w:rPr>
          <w:b/>
        </w:rPr>
        <w:t>Чл.10.</w:t>
      </w:r>
      <w:r>
        <w:rPr>
          <w:b/>
          <w:spacing w:val="-3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изявени</w:t>
      </w:r>
      <w:r>
        <w:rPr>
          <w:spacing w:val="-2"/>
        </w:rPr>
        <w:t xml:space="preserve"> </w:t>
      </w:r>
      <w:r>
        <w:t>дарби се</w:t>
      </w:r>
      <w:r>
        <w:rPr>
          <w:spacing w:val="-3"/>
        </w:rPr>
        <w:t xml:space="preserve"> </w:t>
      </w:r>
      <w:r>
        <w:t>ползват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мерките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специална</w:t>
      </w:r>
      <w:r>
        <w:rPr>
          <w:spacing w:val="-3"/>
        </w:rPr>
        <w:t xml:space="preserve"> </w:t>
      </w:r>
      <w:r>
        <w:t>закрила.</w:t>
      </w:r>
    </w:p>
    <w:p w14:paraId="6FA27F71" w14:textId="45542F3E" w:rsidR="002803C9" w:rsidRDefault="002803C9" w:rsidP="002803C9">
      <w:pPr>
        <w:pStyle w:val="a3"/>
        <w:spacing w:before="40" w:line="276" w:lineRule="auto"/>
        <w:ind w:left="709" w:right="120" w:hanging="709"/>
        <w:jc w:val="both"/>
      </w:pPr>
      <w:r>
        <w:rPr>
          <w:b/>
        </w:rPr>
        <w:t xml:space="preserve">Чл.11. </w:t>
      </w:r>
      <w:r>
        <w:t>Работещите</w:t>
      </w:r>
      <w:r>
        <w:rPr>
          <w:spacing w:val="56"/>
        </w:rPr>
        <w:t xml:space="preserve"> </w:t>
      </w:r>
      <w:r>
        <w:t>с  деца</w:t>
      </w:r>
      <w:r>
        <w:rPr>
          <w:spacing w:val="55"/>
        </w:rPr>
        <w:t xml:space="preserve"> </w:t>
      </w:r>
      <w:r>
        <w:t>трябва</w:t>
      </w:r>
      <w:r>
        <w:rPr>
          <w:spacing w:val="54"/>
        </w:rPr>
        <w:t xml:space="preserve"> </w:t>
      </w:r>
      <w:r>
        <w:t>да</w:t>
      </w:r>
      <w:r>
        <w:rPr>
          <w:spacing w:val="56"/>
        </w:rPr>
        <w:t xml:space="preserve"> </w:t>
      </w:r>
      <w:r>
        <w:t>притежават</w:t>
      </w:r>
      <w:r>
        <w:rPr>
          <w:spacing w:val="57"/>
        </w:rPr>
        <w:t xml:space="preserve"> </w:t>
      </w:r>
      <w:r>
        <w:t>определени</w:t>
      </w:r>
      <w:r>
        <w:rPr>
          <w:spacing w:val="57"/>
        </w:rPr>
        <w:t xml:space="preserve"> </w:t>
      </w:r>
      <w:r>
        <w:t>личностни,</w:t>
      </w:r>
      <w:r>
        <w:rPr>
          <w:spacing w:val="56"/>
        </w:rPr>
        <w:t xml:space="preserve"> </w:t>
      </w:r>
      <w:r>
        <w:t>морални</w:t>
      </w:r>
      <w:r>
        <w:rPr>
          <w:spacing w:val="5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социални</w:t>
      </w:r>
      <w:r>
        <w:rPr>
          <w:spacing w:val="-3"/>
        </w:rPr>
        <w:t xml:space="preserve"> </w:t>
      </w:r>
      <w:r>
        <w:t>качества.</w:t>
      </w:r>
    </w:p>
    <w:p w14:paraId="640D0827" w14:textId="77777777" w:rsidR="002803C9" w:rsidRDefault="002803C9" w:rsidP="002803C9">
      <w:pPr>
        <w:pStyle w:val="a3"/>
        <w:spacing w:before="40" w:line="276" w:lineRule="auto"/>
        <w:ind w:left="709" w:right="120" w:hanging="709"/>
        <w:jc w:val="both"/>
      </w:pPr>
    </w:p>
    <w:p w14:paraId="5D1C2840" w14:textId="77777777" w:rsidR="002803C9" w:rsidRDefault="002803C9" w:rsidP="002803C9">
      <w:pPr>
        <w:pStyle w:val="a3"/>
        <w:spacing w:before="40" w:line="276" w:lineRule="auto"/>
        <w:ind w:left="709" w:right="120" w:hanging="709"/>
        <w:jc w:val="both"/>
      </w:pPr>
    </w:p>
    <w:p w14:paraId="04E58A6B" w14:textId="77777777" w:rsidR="002803C9" w:rsidRPr="002803C9" w:rsidRDefault="002803C9" w:rsidP="002803C9">
      <w:pPr>
        <w:pStyle w:val="a3"/>
        <w:spacing w:before="40" w:line="276" w:lineRule="auto"/>
        <w:ind w:left="709" w:right="120" w:hanging="709"/>
        <w:jc w:val="both"/>
      </w:pPr>
    </w:p>
    <w:p w14:paraId="54EC2398" w14:textId="77777777" w:rsidR="00D05203" w:rsidRDefault="00D05203" w:rsidP="002803C9">
      <w:pPr>
        <w:pStyle w:val="1"/>
        <w:ind w:left="0"/>
      </w:pPr>
    </w:p>
    <w:p w14:paraId="47FFF8C7" w14:textId="1A449A9C" w:rsidR="002803C9" w:rsidRDefault="002803C9" w:rsidP="002803C9">
      <w:pPr>
        <w:pStyle w:val="1"/>
        <w:ind w:left="0"/>
      </w:pPr>
      <w:r>
        <w:lastRenderedPageBreak/>
        <w:t>РАЗДЕЛ</w:t>
      </w:r>
      <w:r>
        <w:rPr>
          <w:spacing w:val="-4"/>
        </w:rPr>
        <w:t xml:space="preserve"> </w:t>
      </w:r>
      <w:r>
        <w:t>ІІ</w:t>
      </w:r>
    </w:p>
    <w:p w14:paraId="41F7C555" w14:textId="77777777" w:rsidR="002803C9" w:rsidRDefault="002803C9" w:rsidP="002803C9">
      <w:pPr>
        <w:spacing w:before="41"/>
        <w:rPr>
          <w:b/>
          <w:sz w:val="24"/>
        </w:rPr>
      </w:pPr>
      <w:r>
        <w:rPr>
          <w:b/>
          <w:sz w:val="24"/>
        </w:rPr>
        <w:t>Морални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отговорности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детето</w:t>
      </w:r>
    </w:p>
    <w:p w14:paraId="595A1BF4" w14:textId="77777777" w:rsidR="002803C9" w:rsidRDefault="002803C9" w:rsidP="002803C9">
      <w:pPr>
        <w:pStyle w:val="a3"/>
        <w:spacing w:before="36" w:line="276" w:lineRule="auto"/>
        <w:ind w:left="0"/>
        <w:rPr>
          <w:b/>
        </w:rPr>
      </w:pPr>
    </w:p>
    <w:p w14:paraId="70EF43D1" w14:textId="77777777" w:rsidR="002803C9" w:rsidRDefault="002803C9" w:rsidP="002803C9">
      <w:pPr>
        <w:pStyle w:val="a3"/>
        <w:spacing w:before="36" w:line="276" w:lineRule="auto"/>
        <w:ind w:left="709" w:hanging="709"/>
        <w:jc w:val="both"/>
      </w:pPr>
      <w:r>
        <w:rPr>
          <w:b/>
        </w:rPr>
        <w:t>Чл.12.</w:t>
      </w:r>
      <w:r>
        <w:rPr>
          <w:b/>
          <w:spacing w:val="36"/>
        </w:rPr>
        <w:t xml:space="preserve"> </w:t>
      </w:r>
      <w:r>
        <w:t>Да</w:t>
      </w:r>
      <w:r>
        <w:rPr>
          <w:spacing w:val="37"/>
        </w:rPr>
        <w:t xml:space="preserve"> </w:t>
      </w:r>
      <w:r>
        <w:t>основаваме</w:t>
      </w:r>
      <w:r>
        <w:rPr>
          <w:spacing w:val="37"/>
        </w:rPr>
        <w:t xml:space="preserve"> </w:t>
      </w:r>
      <w:r>
        <w:t>практиката</w:t>
      </w:r>
      <w:r>
        <w:rPr>
          <w:spacing w:val="35"/>
        </w:rPr>
        <w:t xml:space="preserve"> </w:t>
      </w:r>
      <w:r>
        <w:t>си</w:t>
      </w:r>
      <w:r>
        <w:rPr>
          <w:spacing w:val="38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съвременните</w:t>
      </w:r>
      <w:r>
        <w:rPr>
          <w:spacing w:val="36"/>
        </w:rPr>
        <w:t xml:space="preserve"> </w:t>
      </w:r>
      <w:r>
        <w:t>знания</w:t>
      </w:r>
      <w:r>
        <w:rPr>
          <w:spacing w:val="34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детското</w:t>
      </w:r>
      <w:r>
        <w:rPr>
          <w:spacing w:val="37"/>
        </w:rPr>
        <w:t xml:space="preserve"> </w:t>
      </w:r>
      <w:r>
        <w:t>развитие</w:t>
      </w:r>
      <w:r>
        <w:rPr>
          <w:spacing w:val="3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познаването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индивидуалните</w:t>
      </w:r>
      <w:r>
        <w:rPr>
          <w:spacing w:val="-1"/>
        </w:rPr>
        <w:t xml:space="preserve"> </w:t>
      </w:r>
      <w:r>
        <w:t>особености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всяко</w:t>
      </w:r>
      <w:r>
        <w:rPr>
          <w:spacing w:val="-1"/>
        </w:rPr>
        <w:t xml:space="preserve"> </w:t>
      </w:r>
      <w:r>
        <w:t>дете.</w:t>
      </w:r>
    </w:p>
    <w:p w14:paraId="2609A383" w14:textId="77777777" w:rsidR="002803C9" w:rsidRDefault="002803C9" w:rsidP="002803C9">
      <w:pPr>
        <w:pStyle w:val="a3"/>
        <w:spacing w:line="272" w:lineRule="exact"/>
        <w:ind w:left="709" w:hanging="709"/>
        <w:jc w:val="both"/>
      </w:pPr>
      <w:r>
        <w:rPr>
          <w:b/>
        </w:rPr>
        <w:t>Чл.13.</w:t>
      </w:r>
      <w:r>
        <w:rPr>
          <w:b/>
          <w:spacing w:val="-3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разбираме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уважаваме</w:t>
      </w:r>
      <w:r>
        <w:rPr>
          <w:spacing w:val="1"/>
        </w:rPr>
        <w:t xml:space="preserve"> </w:t>
      </w:r>
      <w:r>
        <w:t>уникалността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всяко</w:t>
      </w:r>
      <w:r>
        <w:rPr>
          <w:spacing w:val="-2"/>
        </w:rPr>
        <w:t xml:space="preserve"> </w:t>
      </w:r>
      <w:r>
        <w:t>дете.</w:t>
      </w:r>
    </w:p>
    <w:p w14:paraId="5AD2925C" w14:textId="77777777" w:rsidR="002803C9" w:rsidRDefault="002803C9" w:rsidP="002803C9">
      <w:pPr>
        <w:pStyle w:val="a3"/>
        <w:spacing w:before="90"/>
        <w:ind w:left="709" w:hanging="709"/>
        <w:jc w:val="both"/>
      </w:pPr>
      <w:r>
        <w:rPr>
          <w:b/>
        </w:rPr>
        <w:t>Чл.14.</w:t>
      </w:r>
      <w:r>
        <w:rPr>
          <w:b/>
          <w:spacing w:val="-3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съобразяваме</w:t>
      </w:r>
      <w:r>
        <w:rPr>
          <w:spacing w:val="-2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специфичната</w:t>
      </w:r>
      <w:r>
        <w:rPr>
          <w:spacing w:val="-1"/>
        </w:rPr>
        <w:t xml:space="preserve"> </w:t>
      </w:r>
      <w:r>
        <w:t>уязвимост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всяко</w:t>
      </w:r>
      <w:r>
        <w:rPr>
          <w:spacing w:val="-2"/>
        </w:rPr>
        <w:t xml:space="preserve"> </w:t>
      </w:r>
      <w:r>
        <w:t>дете.</w:t>
      </w:r>
    </w:p>
    <w:p w14:paraId="5B45AEFC" w14:textId="77777777" w:rsidR="002803C9" w:rsidRDefault="002803C9" w:rsidP="002803C9">
      <w:pPr>
        <w:pStyle w:val="a3"/>
        <w:spacing w:before="41" w:line="276" w:lineRule="auto"/>
        <w:ind w:left="709" w:right="66" w:hanging="709"/>
        <w:jc w:val="both"/>
      </w:pPr>
      <w:r>
        <w:rPr>
          <w:b/>
        </w:rPr>
        <w:t>Чл.15.</w:t>
      </w:r>
      <w:r>
        <w:rPr>
          <w:b/>
          <w:spacing w:val="54"/>
        </w:rPr>
        <w:t xml:space="preserve"> </w:t>
      </w:r>
      <w:r>
        <w:t>Да</w:t>
      </w:r>
      <w:r>
        <w:rPr>
          <w:spacing w:val="53"/>
        </w:rPr>
        <w:t xml:space="preserve"> </w:t>
      </w:r>
      <w:r>
        <w:t>създаваме</w:t>
      </w:r>
      <w:r>
        <w:rPr>
          <w:spacing w:val="54"/>
        </w:rPr>
        <w:t xml:space="preserve"> </w:t>
      </w:r>
      <w:r>
        <w:t>безопасна</w:t>
      </w:r>
      <w:r>
        <w:rPr>
          <w:spacing w:val="54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здравословна</w:t>
      </w:r>
      <w:r>
        <w:rPr>
          <w:spacing w:val="54"/>
        </w:rPr>
        <w:t xml:space="preserve"> </w:t>
      </w:r>
      <w:r>
        <w:t>среда,</w:t>
      </w:r>
      <w:r>
        <w:rPr>
          <w:spacing w:val="55"/>
        </w:rPr>
        <w:t xml:space="preserve"> </w:t>
      </w:r>
      <w:r>
        <w:t>която</w:t>
      </w:r>
      <w:r>
        <w:rPr>
          <w:spacing w:val="56"/>
        </w:rPr>
        <w:t xml:space="preserve"> </w:t>
      </w:r>
      <w:r>
        <w:t>стимулира</w:t>
      </w:r>
      <w:r>
        <w:rPr>
          <w:spacing w:val="54"/>
        </w:rPr>
        <w:t xml:space="preserve"> </w:t>
      </w:r>
      <w:r>
        <w:t>социалното,</w:t>
      </w:r>
      <w:r>
        <w:rPr>
          <w:spacing w:val="-57"/>
        </w:rPr>
        <w:t xml:space="preserve"> </w:t>
      </w:r>
      <w:r>
        <w:t>емоционалното</w:t>
      </w:r>
      <w:r>
        <w:rPr>
          <w:spacing w:val="-3"/>
        </w:rPr>
        <w:t xml:space="preserve"> </w:t>
      </w:r>
      <w:r>
        <w:t>и физическото развитие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детето.</w:t>
      </w:r>
    </w:p>
    <w:p w14:paraId="1B56D20A" w14:textId="77777777" w:rsidR="002803C9" w:rsidRDefault="002803C9" w:rsidP="002803C9">
      <w:pPr>
        <w:pStyle w:val="a3"/>
        <w:spacing w:before="1" w:line="276" w:lineRule="auto"/>
        <w:ind w:left="709" w:hanging="709"/>
        <w:jc w:val="both"/>
      </w:pPr>
      <w:r>
        <w:rPr>
          <w:b/>
        </w:rPr>
        <w:t>Чл.16.</w:t>
      </w:r>
      <w:r>
        <w:rPr>
          <w:b/>
          <w:spacing w:val="16"/>
        </w:rPr>
        <w:t xml:space="preserve"> </w:t>
      </w:r>
      <w:r>
        <w:t>Да</w:t>
      </w:r>
      <w:r>
        <w:rPr>
          <w:spacing w:val="17"/>
        </w:rPr>
        <w:t xml:space="preserve"> </w:t>
      </w:r>
      <w:r>
        <w:t>подкрепяме</w:t>
      </w:r>
      <w:r>
        <w:rPr>
          <w:spacing w:val="19"/>
        </w:rPr>
        <w:t xml:space="preserve"> </w:t>
      </w:r>
      <w:r>
        <w:t>правото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детето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свободно</w:t>
      </w:r>
      <w:r>
        <w:rPr>
          <w:spacing w:val="17"/>
        </w:rPr>
        <w:t xml:space="preserve"> </w:t>
      </w:r>
      <w:r>
        <w:t>изразяване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мнение</w:t>
      </w:r>
      <w:r>
        <w:rPr>
          <w:spacing w:val="17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всички</w:t>
      </w:r>
      <w:r>
        <w:rPr>
          <w:spacing w:val="-57"/>
        </w:rPr>
        <w:t xml:space="preserve"> </w:t>
      </w:r>
      <w:r>
        <w:t>въпроси</w:t>
      </w:r>
      <w:r>
        <w:rPr>
          <w:spacing w:val="-1"/>
        </w:rPr>
        <w:t xml:space="preserve"> </w:t>
      </w:r>
      <w:r>
        <w:t>от негов</w:t>
      </w:r>
      <w:r>
        <w:rPr>
          <w:spacing w:val="-1"/>
        </w:rPr>
        <w:t xml:space="preserve"> </w:t>
      </w:r>
      <w:r>
        <w:t>интерес.</w:t>
      </w:r>
    </w:p>
    <w:p w14:paraId="6CC490F6" w14:textId="77777777" w:rsidR="002803C9" w:rsidRDefault="002803C9" w:rsidP="002803C9">
      <w:pPr>
        <w:pStyle w:val="a3"/>
        <w:spacing w:line="275" w:lineRule="exact"/>
        <w:ind w:left="709" w:hanging="709"/>
        <w:jc w:val="both"/>
      </w:pPr>
      <w:r>
        <w:rPr>
          <w:b/>
        </w:rPr>
        <w:t>Чл.17.</w:t>
      </w:r>
      <w:r>
        <w:rPr>
          <w:b/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работим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най-добрия интерес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детето.</w:t>
      </w:r>
    </w:p>
    <w:p w14:paraId="4BFA2A92" w14:textId="77777777" w:rsidR="002803C9" w:rsidRDefault="002803C9" w:rsidP="002803C9">
      <w:pPr>
        <w:pStyle w:val="a3"/>
        <w:spacing w:before="41" w:line="276" w:lineRule="auto"/>
        <w:ind w:left="709" w:hanging="709"/>
        <w:jc w:val="both"/>
      </w:pPr>
      <w:r>
        <w:rPr>
          <w:b/>
        </w:rPr>
        <w:t>Чл.18.</w:t>
      </w:r>
      <w:r>
        <w:rPr>
          <w:b/>
          <w:spacing w:val="15"/>
        </w:rPr>
        <w:t xml:space="preserve"> </w:t>
      </w:r>
      <w:r>
        <w:t>Да</w:t>
      </w:r>
      <w:r>
        <w:rPr>
          <w:spacing w:val="14"/>
        </w:rPr>
        <w:t xml:space="preserve"> </w:t>
      </w:r>
      <w:r>
        <w:t>осигуряваме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децата</w:t>
      </w:r>
      <w:r>
        <w:rPr>
          <w:spacing w:val="15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увреждания</w:t>
      </w:r>
      <w:r>
        <w:rPr>
          <w:spacing w:val="15"/>
        </w:rPr>
        <w:t xml:space="preserve"> </w:t>
      </w:r>
      <w:r>
        <w:t>равни</w:t>
      </w:r>
      <w:r>
        <w:rPr>
          <w:spacing w:val="16"/>
        </w:rPr>
        <w:t xml:space="preserve"> </w:t>
      </w:r>
      <w:r>
        <w:t>възможности</w:t>
      </w:r>
      <w:r>
        <w:rPr>
          <w:spacing w:val="17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достъп</w:t>
      </w:r>
      <w:r>
        <w:rPr>
          <w:spacing w:val="16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>адекватни</w:t>
      </w:r>
      <w:r>
        <w:rPr>
          <w:spacing w:val="-1"/>
        </w:rPr>
        <w:t xml:space="preserve"> </w:t>
      </w:r>
      <w:r>
        <w:t>грижи</w:t>
      </w:r>
      <w:r>
        <w:rPr>
          <w:spacing w:val="-2"/>
        </w:rPr>
        <w:t xml:space="preserve"> </w:t>
      </w:r>
      <w:r>
        <w:t>и образование.</w:t>
      </w:r>
    </w:p>
    <w:p w14:paraId="574010F5" w14:textId="77777777" w:rsidR="002803C9" w:rsidRDefault="002803C9" w:rsidP="002803C9">
      <w:pPr>
        <w:pStyle w:val="a3"/>
        <w:spacing w:before="41" w:line="276" w:lineRule="auto"/>
        <w:ind w:left="709" w:hanging="709"/>
        <w:jc w:val="both"/>
      </w:pPr>
      <w:r>
        <w:rPr>
          <w:b/>
        </w:rPr>
        <w:t>Чл.19.</w:t>
      </w:r>
      <w:r>
        <w:rPr>
          <w:b/>
          <w:spacing w:val="27"/>
        </w:rPr>
        <w:t xml:space="preserve"> </w:t>
      </w:r>
      <w:r>
        <w:t>Да</w:t>
      </w:r>
      <w:r>
        <w:rPr>
          <w:spacing w:val="26"/>
        </w:rPr>
        <w:t xml:space="preserve"> </w:t>
      </w:r>
      <w:r>
        <w:t>не</w:t>
      </w:r>
      <w:r>
        <w:rPr>
          <w:spacing w:val="31"/>
        </w:rPr>
        <w:t xml:space="preserve"> </w:t>
      </w:r>
      <w:r>
        <w:t>участваме</w:t>
      </w:r>
      <w:r>
        <w:rPr>
          <w:spacing w:val="26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практики,</w:t>
      </w:r>
      <w:r>
        <w:rPr>
          <w:spacing w:val="27"/>
        </w:rPr>
        <w:t xml:space="preserve"> </w:t>
      </w:r>
      <w:r>
        <w:t>които</w:t>
      </w:r>
      <w:r>
        <w:rPr>
          <w:spacing w:val="28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зачитат</w:t>
      </w:r>
      <w:r>
        <w:rPr>
          <w:spacing w:val="28"/>
        </w:rPr>
        <w:t xml:space="preserve"> </w:t>
      </w:r>
      <w:r>
        <w:t>достойнството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детето</w:t>
      </w:r>
      <w:r>
        <w:rPr>
          <w:spacing w:val="29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са</w:t>
      </w:r>
      <w:r>
        <w:rPr>
          <w:spacing w:val="-57"/>
        </w:rPr>
        <w:t xml:space="preserve"> </w:t>
      </w:r>
      <w:r>
        <w:t>опасни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вредни за</w:t>
      </w:r>
      <w:r>
        <w:rPr>
          <w:spacing w:val="-2"/>
        </w:rPr>
        <w:t xml:space="preserve"> </w:t>
      </w:r>
      <w:r>
        <w:t>физическото и емоционално му</w:t>
      </w:r>
      <w:r>
        <w:rPr>
          <w:spacing w:val="-6"/>
        </w:rPr>
        <w:t xml:space="preserve"> </w:t>
      </w:r>
      <w:r>
        <w:t>здраве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развитие. </w:t>
      </w:r>
    </w:p>
    <w:p w14:paraId="4FD772C0" w14:textId="518DA847" w:rsidR="002803C9" w:rsidRDefault="002803C9" w:rsidP="002803C9">
      <w:pPr>
        <w:pStyle w:val="a3"/>
        <w:spacing w:before="41" w:line="276" w:lineRule="auto"/>
        <w:ind w:left="709" w:hanging="709"/>
        <w:jc w:val="both"/>
      </w:pPr>
      <w:r>
        <w:rPr>
          <w:b/>
        </w:rPr>
        <w:t xml:space="preserve">Чл.20. </w:t>
      </w:r>
      <w:r>
        <w:t>Да не участваме в практики, които дискриминират по някакъв начин децата на</w:t>
      </w:r>
      <w:r>
        <w:rPr>
          <w:spacing w:val="1"/>
        </w:rPr>
        <w:t xml:space="preserve"> </w:t>
      </w:r>
      <w:r>
        <w:t>основата на раса, етнически произход, религия, пол, националност, език, способности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статуса,</w:t>
      </w:r>
      <w:r>
        <w:rPr>
          <w:spacing w:val="-1"/>
        </w:rPr>
        <w:t xml:space="preserve"> </w:t>
      </w:r>
      <w:r>
        <w:t>поведението</w:t>
      </w:r>
      <w:r>
        <w:rPr>
          <w:spacing w:val="-1"/>
        </w:rPr>
        <w:t xml:space="preserve"> </w:t>
      </w:r>
      <w:r w:rsidR="006811E9">
        <w:rPr>
          <w:spacing w:val="-1"/>
        </w:rPr>
        <w:t>и/</w:t>
      </w:r>
      <w:r>
        <w:t>или</w:t>
      </w:r>
      <w:r>
        <w:rPr>
          <w:spacing w:val="3"/>
        </w:rPr>
        <w:t xml:space="preserve"> </w:t>
      </w:r>
      <w:r>
        <w:t>убежденията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родителите.</w:t>
      </w:r>
    </w:p>
    <w:p w14:paraId="175A113C" w14:textId="443AC7CC" w:rsidR="002803C9" w:rsidRDefault="002803C9" w:rsidP="006811E9">
      <w:pPr>
        <w:pStyle w:val="a3"/>
        <w:spacing w:before="41" w:line="276" w:lineRule="auto"/>
        <w:ind w:left="709" w:hanging="709"/>
        <w:jc w:val="both"/>
      </w:pPr>
      <w:r>
        <w:rPr>
          <w:b/>
        </w:rPr>
        <w:t xml:space="preserve">Чл.21. </w:t>
      </w:r>
      <w:r>
        <w:t xml:space="preserve">Да познаваме симптомите на насилие над дете </w:t>
      </w:r>
      <w:r w:rsidR="006811E9">
        <w:t>–</w:t>
      </w:r>
      <w:r>
        <w:t xml:space="preserve"> физическо, сексуално, вербално,</w:t>
      </w:r>
      <w:r>
        <w:rPr>
          <w:spacing w:val="-57"/>
        </w:rPr>
        <w:t xml:space="preserve"> </w:t>
      </w:r>
      <w:r>
        <w:t>емоционално</w:t>
      </w:r>
      <w:r>
        <w:rPr>
          <w:spacing w:val="1"/>
        </w:rPr>
        <w:t xml:space="preserve"> </w:t>
      </w:r>
      <w:r>
        <w:t>малтретиране или</w:t>
      </w:r>
      <w:r>
        <w:rPr>
          <w:spacing w:val="1"/>
        </w:rPr>
        <w:t xml:space="preserve"> </w:t>
      </w:r>
      <w:r>
        <w:t>занемаряване.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познаваме и</w:t>
      </w:r>
      <w:r>
        <w:rPr>
          <w:spacing w:val="1"/>
        </w:rPr>
        <w:t xml:space="preserve"> </w:t>
      </w:r>
      <w:r>
        <w:t>спазваме законите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процедурите,</w:t>
      </w:r>
      <w:r>
        <w:rPr>
          <w:spacing w:val="-1"/>
        </w:rPr>
        <w:t xml:space="preserve"> </w:t>
      </w:r>
      <w:r>
        <w:t>защитаващи детето от насилие.</w:t>
      </w:r>
    </w:p>
    <w:p w14:paraId="7553EA55" w14:textId="77777777" w:rsidR="002803C9" w:rsidRDefault="002803C9" w:rsidP="002803C9">
      <w:pPr>
        <w:pStyle w:val="a3"/>
        <w:spacing w:before="41" w:line="276" w:lineRule="auto"/>
        <w:ind w:left="709" w:hanging="709"/>
        <w:jc w:val="both"/>
      </w:pPr>
      <w:r>
        <w:rPr>
          <w:b/>
        </w:rPr>
        <w:t xml:space="preserve">Чл.22. </w:t>
      </w:r>
      <w:r>
        <w:t>При съмнение за малтретиране да уведомяваме органите за закрила на детето и</w:t>
      </w:r>
      <w:r>
        <w:rPr>
          <w:spacing w:val="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следим</w:t>
      </w:r>
      <w:r>
        <w:rPr>
          <w:spacing w:val="-1"/>
        </w:rPr>
        <w:t xml:space="preserve"> </w:t>
      </w:r>
      <w:r>
        <w:t>дали</w:t>
      </w:r>
      <w:r>
        <w:rPr>
          <w:spacing w:val="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предприети</w:t>
      </w:r>
      <w:r>
        <w:rPr>
          <w:spacing w:val="-1"/>
        </w:rPr>
        <w:t xml:space="preserve"> </w:t>
      </w:r>
      <w:r>
        <w:t>необходимите мерки.</w:t>
      </w:r>
    </w:p>
    <w:p w14:paraId="2F51C048" w14:textId="77777777" w:rsidR="002803C9" w:rsidRDefault="002803C9" w:rsidP="002803C9">
      <w:pPr>
        <w:pStyle w:val="a3"/>
        <w:spacing w:before="41" w:line="276" w:lineRule="auto"/>
        <w:ind w:left="709" w:hanging="709"/>
        <w:jc w:val="both"/>
      </w:pPr>
      <w:r>
        <w:rPr>
          <w:b/>
        </w:rPr>
        <w:t xml:space="preserve">Чл.23. </w:t>
      </w:r>
      <w:r>
        <w:t>Когато друго лице изкаже подозрения за малтретиране на дете, да му окажем</w:t>
      </w:r>
      <w:r>
        <w:rPr>
          <w:spacing w:val="1"/>
        </w:rPr>
        <w:t xml:space="preserve"> </w:t>
      </w:r>
      <w:r>
        <w:t>пълно</w:t>
      </w:r>
      <w:r>
        <w:rPr>
          <w:spacing w:val="-2"/>
        </w:rPr>
        <w:t xml:space="preserve"> </w:t>
      </w:r>
      <w:r>
        <w:t>съдействие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предприемане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подходящи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закрила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детето.</w:t>
      </w:r>
    </w:p>
    <w:p w14:paraId="6E4A584E" w14:textId="77777777" w:rsidR="002803C9" w:rsidRDefault="002803C9" w:rsidP="002803C9">
      <w:pPr>
        <w:pStyle w:val="a3"/>
        <w:spacing w:before="41" w:line="276" w:lineRule="auto"/>
        <w:ind w:left="709" w:hanging="709"/>
        <w:jc w:val="both"/>
      </w:pPr>
      <w:r>
        <w:rPr>
          <w:b/>
        </w:rPr>
        <w:t xml:space="preserve">Чл.24. </w:t>
      </w:r>
      <w:r>
        <w:t>Когато ни станат известни действия или ситуации, които заплашват здравето и</w:t>
      </w:r>
      <w:r>
        <w:rPr>
          <w:spacing w:val="1"/>
        </w:rPr>
        <w:t xml:space="preserve"> </w:t>
      </w:r>
      <w:r>
        <w:t>сигурността на детето, ние имаме моралната и законова отговорност да информираме</w:t>
      </w:r>
      <w:r>
        <w:rPr>
          <w:spacing w:val="1"/>
        </w:rPr>
        <w:t xml:space="preserve"> </w:t>
      </w:r>
      <w:r>
        <w:t>органите</w:t>
      </w:r>
      <w:r>
        <w:rPr>
          <w:spacing w:val="-1"/>
        </w:rPr>
        <w:t xml:space="preserve"> </w:t>
      </w:r>
      <w:r>
        <w:t>по закрила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детето.</w:t>
      </w:r>
    </w:p>
    <w:p w14:paraId="352A937C" w14:textId="77777777" w:rsidR="002803C9" w:rsidRDefault="002803C9" w:rsidP="002803C9">
      <w:pPr>
        <w:pStyle w:val="a3"/>
        <w:spacing w:before="1" w:line="276" w:lineRule="auto"/>
        <w:ind w:left="709" w:right="66" w:hanging="709"/>
        <w:jc w:val="both"/>
      </w:pPr>
    </w:p>
    <w:p w14:paraId="3D68CC4C" w14:textId="77777777" w:rsidR="002803C9" w:rsidRDefault="002803C9" w:rsidP="002803C9">
      <w:pPr>
        <w:pStyle w:val="a3"/>
        <w:spacing w:before="1" w:line="276" w:lineRule="auto"/>
        <w:ind w:left="709" w:right="66" w:hanging="709"/>
        <w:jc w:val="both"/>
      </w:pPr>
    </w:p>
    <w:p w14:paraId="787247B0" w14:textId="77777777" w:rsidR="002803C9" w:rsidRDefault="002803C9" w:rsidP="002803C9">
      <w:pPr>
        <w:pStyle w:val="1"/>
        <w:ind w:left="0"/>
        <w:jc w:val="both"/>
      </w:pPr>
      <w:r>
        <w:t>РАЗДЕЛ</w:t>
      </w:r>
      <w:r>
        <w:rPr>
          <w:spacing w:val="-4"/>
        </w:rPr>
        <w:t xml:space="preserve"> </w:t>
      </w:r>
      <w:r>
        <w:t>ІІІ</w:t>
      </w:r>
    </w:p>
    <w:p w14:paraId="53352119" w14:textId="77777777" w:rsidR="002803C9" w:rsidRDefault="002803C9" w:rsidP="002803C9">
      <w:pPr>
        <w:spacing w:before="41"/>
        <w:jc w:val="both"/>
        <w:rPr>
          <w:b/>
          <w:sz w:val="24"/>
        </w:rPr>
      </w:pPr>
      <w:r>
        <w:rPr>
          <w:b/>
          <w:sz w:val="24"/>
        </w:rPr>
        <w:t>Морални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отговорности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семейството</w:t>
      </w:r>
    </w:p>
    <w:p w14:paraId="3843A728" w14:textId="77777777" w:rsidR="002803C9" w:rsidRDefault="002803C9" w:rsidP="002803C9">
      <w:pPr>
        <w:pStyle w:val="a3"/>
        <w:spacing w:before="36" w:line="276" w:lineRule="auto"/>
        <w:ind w:left="0" w:right="120"/>
        <w:jc w:val="both"/>
        <w:rPr>
          <w:b/>
        </w:rPr>
      </w:pPr>
    </w:p>
    <w:p w14:paraId="167072AA" w14:textId="77777777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  <w:r>
        <w:rPr>
          <w:b/>
        </w:rPr>
        <w:t>Чл.25.</w:t>
      </w:r>
      <w:r>
        <w:rPr>
          <w:b/>
          <w:spacing w:val="1"/>
        </w:rPr>
        <w:t xml:space="preserve"> </w:t>
      </w:r>
      <w:r>
        <w:t>Наша</w:t>
      </w:r>
      <w:r>
        <w:rPr>
          <w:spacing w:val="1"/>
        </w:rPr>
        <w:t xml:space="preserve"> </w:t>
      </w:r>
      <w:r>
        <w:t>първостепенна</w:t>
      </w:r>
      <w:r>
        <w:rPr>
          <w:spacing w:val="1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подпомогнем</w:t>
      </w:r>
      <w:r>
        <w:rPr>
          <w:spacing w:val="1"/>
        </w:rPr>
        <w:t xml:space="preserve"> </w:t>
      </w:r>
      <w:r>
        <w:t>семейството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отглеждането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възпитанието на</w:t>
      </w:r>
      <w:r>
        <w:rPr>
          <w:spacing w:val="-1"/>
        </w:rPr>
        <w:t xml:space="preserve"> </w:t>
      </w:r>
      <w:r>
        <w:t>децата.</w:t>
      </w:r>
    </w:p>
    <w:p w14:paraId="72EBA205" w14:textId="77777777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  <w:r>
        <w:rPr>
          <w:b/>
        </w:rPr>
        <w:t xml:space="preserve">Чл.26. </w:t>
      </w:r>
      <w:r>
        <w:t>Да зачитаме достойнството на всяко семейство и неговата култура, обичаи, език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убеждения.</w:t>
      </w:r>
    </w:p>
    <w:p w14:paraId="54B397D8" w14:textId="1E0FC63C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  <w:r>
        <w:rPr>
          <w:b/>
        </w:rPr>
        <w:t>Чл.27.</w:t>
      </w:r>
      <w:r>
        <w:rPr>
          <w:b/>
          <w:spacing w:val="-9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уважаваме</w:t>
      </w:r>
      <w:r>
        <w:rPr>
          <w:spacing w:val="-8"/>
        </w:rPr>
        <w:t xml:space="preserve"> </w:t>
      </w:r>
      <w:r>
        <w:t>ценностите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семейството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отглеждане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възпитание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децата</w:t>
      </w:r>
      <w:r w:rsidR="006811E9">
        <w:t xml:space="preserve"> 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правото</w:t>
      </w:r>
      <w:r>
        <w:rPr>
          <w:spacing w:val="-1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взема</w:t>
      </w:r>
      <w:r>
        <w:rPr>
          <w:spacing w:val="-1"/>
        </w:rPr>
        <w:t xml:space="preserve"> </w:t>
      </w:r>
      <w:r>
        <w:t>решения за</w:t>
      </w:r>
      <w:r>
        <w:rPr>
          <w:spacing w:val="-1"/>
        </w:rPr>
        <w:t xml:space="preserve"> </w:t>
      </w:r>
      <w:r>
        <w:t>своите деца.</w:t>
      </w:r>
    </w:p>
    <w:p w14:paraId="08D52764" w14:textId="633883F6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  <w:r>
        <w:rPr>
          <w:b/>
        </w:rPr>
        <w:t>Чл.28.</w:t>
      </w:r>
      <w:r>
        <w:rPr>
          <w:b/>
          <w:spacing w:val="-12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информираме</w:t>
      </w:r>
      <w:r>
        <w:rPr>
          <w:spacing w:val="-12"/>
        </w:rPr>
        <w:t xml:space="preserve"> </w:t>
      </w:r>
      <w:r>
        <w:t>семейството</w:t>
      </w:r>
      <w:r>
        <w:rPr>
          <w:spacing w:val="-11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всички</w:t>
      </w:r>
      <w:r>
        <w:rPr>
          <w:spacing w:val="-10"/>
        </w:rPr>
        <w:t xml:space="preserve"> </w:t>
      </w:r>
      <w:r>
        <w:t>решения,</w:t>
      </w:r>
      <w:r>
        <w:rPr>
          <w:spacing w:val="-11"/>
        </w:rPr>
        <w:t xml:space="preserve"> </w:t>
      </w:r>
      <w:r>
        <w:t>отнасящи</w:t>
      </w:r>
      <w:r>
        <w:rPr>
          <w:spacing w:val="-10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детето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когато</w:t>
      </w:r>
      <w:r>
        <w:rPr>
          <w:spacing w:val="-58"/>
        </w:rPr>
        <w:t xml:space="preserve"> </w:t>
      </w:r>
      <w:r w:rsidR="006811E9">
        <w:rPr>
          <w:spacing w:val="-58"/>
        </w:rPr>
        <w:t xml:space="preserve">              </w:t>
      </w:r>
      <w:r>
        <w:t>е</w:t>
      </w:r>
      <w:r>
        <w:rPr>
          <w:spacing w:val="-2"/>
        </w:rPr>
        <w:t xml:space="preserve"> </w:t>
      </w:r>
      <w:r>
        <w:t>подходящо, да го</w:t>
      </w:r>
      <w:r>
        <w:rPr>
          <w:spacing w:val="-2"/>
        </w:rPr>
        <w:t xml:space="preserve"> </w:t>
      </w:r>
      <w:r>
        <w:t>включваме</w:t>
      </w:r>
      <w:r>
        <w:rPr>
          <w:spacing w:val="1"/>
        </w:rPr>
        <w:t xml:space="preserve"> </w:t>
      </w:r>
      <w:r>
        <w:t>във</w:t>
      </w:r>
      <w:r>
        <w:rPr>
          <w:spacing w:val="-1"/>
        </w:rPr>
        <w:t xml:space="preserve"> </w:t>
      </w:r>
      <w:r>
        <w:t>вземането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такива</w:t>
      </w:r>
      <w:r>
        <w:rPr>
          <w:spacing w:val="-2"/>
        </w:rPr>
        <w:t xml:space="preserve"> </w:t>
      </w:r>
      <w:r>
        <w:t>решения.</w:t>
      </w:r>
    </w:p>
    <w:p w14:paraId="7454ECB5" w14:textId="77777777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  <w:r>
        <w:rPr>
          <w:b/>
        </w:rPr>
        <w:lastRenderedPageBreak/>
        <w:t xml:space="preserve">Чл.29. </w:t>
      </w:r>
      <w:r>
        <w:t>Да зачитаме правото на семейството да бъде информирано за начина, по който</w:t>
      </w:r>
      <w:r>
        <w:rPr>
          <w:spacing w:val="1"/>
        </w:rPr>
        <w:t xml:space="preserve"> </w:t>
      </w:r>
      <w:r>
        <w:t>работим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детето.</w:t>
      </w:r>
    </w:p>
    <w:p w14:paraId="7909E399" w14:textId="37834884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  <w:r>
        <w:rPr>
          <w:b/>
        </w:rPr>
        <w:t xml:space="preserve">Чл.30. </w:t>
      </w:r>
      <w:r>
        <w:t>Да информираме родителите за изследователските проекти, включващи техните</w:t>
      </w:r>
      <w:r>
        <w:rPr>
          <w:spacing w:val="1"/>
        </w:rPr>
        <w:t xml:space="preserve"> </w:t>
      </w:r>
      <w:r>
        <w:t>деца</w:t>
      </w:r>
      <w:r w:rsidR="006811E9">
        <w:t>. Д</w:t>
      </w:r>
      <w:r>
        <w:t>а се стремим да им даваме възможност да упражняват правото си да откажат</w:t>
      </w:r>
      <w:r>
        <w:rPr>
          <w:spacing w:val="1"/>
        </w:rPr>
        <w:t xml:space="preserve"> </w:t>
      </w:r>
      <w:r>
        <w:t>участието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изпитват</w:t>
      </w:r>
      <w:r>
        <w:rPr>
          <w:spacing w:val="-1"/>
        </w:rPr>
        <w:t xml:space="preserve"> </w:t>
      </w:r>
      <w:r>
        <w:t>чувство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вина.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позволяваме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участваме</w:t>
      </w:r>
      <w:r>
        <w:rPr>
          <w:spacing w:val="-2"/>
        </w:rPr>
        <w:t xml:space="preserve"> </w:t>
      </w:r>
      <w:r>
        <w:t>в изследвания,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някакъв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застрашат</w:t>
      </w:r>
      <w:r>
        <w:rPr>
          <w:spacing w:val="1"/>
        </w:rPr>
        <w:t xml:space="preserve"> </w:t>
      </w:r>
      <w:r>
        <w:t>здравето,</w:t>
      </w:r>
      <w:r>
        <w:rPr>
          <w:spacing w:val="1"/>
        </w:rPr>
        <w:t xml:space="preserve"> </w:t>
      </w:r>
      <w:r>
        <w:t>образованието,</w:t>
      </w:r>
      <w:r w:rsidR="006811E9">
        <w:t xml:space="preserve"> </w:t>
      </w:r>
      <w:r>
        <w:rPr>
          <w:spacing w:val="-57"/>
        </w:rPr>
        <w:t xml:space="preserve"> </w:t>
      </w:r>
      <w:r>
        <w:t>развитието</w:t>
      </w:r>
      <w:r w:rsidR="00F63CF4">
        <w:t xml:space="preserve"> </w:t>
      </w:r>
      <w:r w:rsidR="006811E9">
        <w:t>и/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благополучието на</w:t>
      </w:r>
      <w:r>
        <w:rPr>
          <w:spacing w:val="-1"/>
        </w:rPr>
        <w:t xml:space="preserve"> </w:t>
      </w:r>
      <w:r>
        <w:t>детето.</w:t>
      </w:r>
    </w:p>
    <w:p w14:paraId="0B6D4A90" w14:textId="77777777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  <w:r>
        <w:rPr>
          <w:b/>
        </w:rPr>
        <w:t>Чл.31.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използваме</w:t>
      </w:r>
      <w:r>
        <w:rPr>
          <w:spacing w:val="1"/>
        </w:rPr>
        <w:t xml:space="preserve"> </w:t>
      </w:r>
      <w:r>
        <w:t>нашите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семейството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облагодетелстване. Да не влизаме в отношения с членовете на семейството, които могат</w:t>
      </w:r>
      <w:r>
        <w:rPr>
          <w:spacing w:val="-57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навредят на</w:t>
      </w:r>
      <w:r>
        <w:rPr>
          <w:spacing w:val="-1"/>
        </w:rPr>
        <w:t xml:space="preserve"> </w:t>
      </w:r>
      <w:r>
        <w:t>ефективността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работата ни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детето.</w:t>
      </w:r>
    </w:p>
    <w:p w14:paraId="7AD23207" w14:textId="77777777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  <w:r>
        <w:rPr>
          <w:b/>
        </w:rPr>
        <w:t xml:space="preserve">Чл.32. </w:t>
      </w:r>
      <w:r>
        <w:t>Да осигуряваме конфиденциалност на информацията и да зачитаме правото на</w:t>
      </w:r>
      <w:r>
        <w:rPr>
          <w:spacing w:val="1"/>
        </w:rPr>
        <w:t xml:space="preserve"> </w:t>
      </w:r>
      <w:r>
        <w:t>семейството на личен живот с изключение на случаите на малтретиране и лоша грижа.</w:t>
      </w:r>
      <w:r>
        <w:rPr>
          <w:spacing w:val="1"/>
        </w:rPr>
        <w:t xml:space="preserve"> </w:t>
      </w:r>
      <w:r>
        <w:t>Това не важи в случаите, когато имаме основания да считаме, че благополучието на</w:t>
      </w:r>
      <w:r>
        <w:rPr>
          <w:spacing w:val="1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е в</w:t>
      </w:r>
      <w:r>
        <w:rPr>
          <w:spacing w:val="-1"/>
        </w:rPr>
        <w:t xml:space="preserve"> </w:t>
      </w:r>
      <w:r>
        <w:t>риск.</w:t>
      </w:r>
    </w:p>
    <w:p w14:paraId="6CD62DD4" w14:textId="77777777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  <w:r>
        <w:rPr>
          <w:b/>
        </w:rPr>
        <w:t xml:space="preserve">Чл.33. </w:t>
      </w:r>
      <w:r>
        <w:t>Ангажираме се с разработването на правила за опазване поверителността на</w:t>
      </w:r>
      <w:r>
        <w:rPr>
          <w:spacing w:val="1"/>
        </w:rPr>
        <w:t xml:space="preserve"> </w:t>
      </w:r>
      <w:r>
        <w:t>информацията,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достъпни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задължителни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целия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семействата. Разкриването на поверителна информация за детето може да стане само с</w:t>
      </w:r>
      <w:r>
        <w:rPr>
          <w:spacing w:val="1"/>
        </w:rPr>
        <w:t xml:space="preserve"> </w:t>
      </w:r>
      <w:r>
        <w:t>разрешение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семейството.</w:t>
      </w:r>
      <w:r>
        <w:rPr>
          <w:spacing w:val="-2"/>
        </w:rPr>
        <w:t xml:space="preserve"> </w:t>
      </w:r>
      <w:r>
        <w:t>Това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важи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случаите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малтретиране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лоша</w:t>
      </w:r>
      <w:r>
        <w:rPr>
          <w:spacing w:val="-2"/>
        </w:rPr>
        <w:t xml:space="preserve"> </w:t>
      </w:r>
      <w:r>
        <w:t>грижа.</w:t>
      </w:r>
    </w:p>
    <w:p w14:paraId="6FA8FE72" w14:textId="77777777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  <w:r>
        <w:rPr>
          <w:b/>
        </w:rPr>
        <w:t xml:space="preserve">Чл.34. </w:t>
      </w:r>
      <w:r>
        <w:t>В случаите, когато има конфликт между членовете на семейството, ще работим</w:t>
      </w:r>
      <w:r>
        <w:rPr>
          <w:spacing w:val="1"/>
        </w:rPr>
        <w:t xml:space="preserve"> </w:t>
      </w:r>
      <w:r>
        <w:t>открито, споделяйки наблюденията си за детето, за да помогнем на всички включени</w:t>
      </w:r>
      <w:r>
        <w:rPr>
          <w:spacing w:val="1"/>
        </w:rPr>
        <w:t xml:space="preserve"> </w:t>
      </w:r>
      <w:r>
        <w:t>страни да вземат информирано решение, като стриктно ще се въздържаме от вземане</w:t>
      </w:r>
      <w:r>
        <w:rPr>
          <w:spacing w:val="1"/>
        </w:rPr>
        <w:t xml:space="preserve"> </w:t>
      </w:r>
      <w:r>
        <w:t>страна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конфликта.</w:t>
      </w:r>
    </w:p>
    <w:p w14:paraId="5C181D25" w14:textId="77777777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</w:p>
    <w:p w14:paraId="7CB077F5" w14:textId="77777777" w:rsidR="002803C9" w:rsidRDefault="002803C9" w:rsidP="002803C9">
      <w:pPr>
        <w:pStyle w:val="a3"/>
        <w:spacing w:before="36" w:line="276" w:lineRule="auto"/>
        <w:ind w:left="709" w:right="120" w:hanging="709"/>
        <w:jc w:val="both"/>
      </w:pPr>
    </w:p>
    <w:p w14:paraId="2423067C" w14:textId="77777777" w:rsidR="002803C9" w:rsidRDefault="002803C9" w:rsidP="002803C9">
      <w:pPr>
        <w:pStyle w:val="1"/>
        <w:ind w:left="0"/>
        <w:jc w:val="both"/>
      </w:pPr>
      <w:r>
        <w:t>РАЗДЕЛ</w:t>
      </w:r>
      <w:r>
        <w:rPr>
          <w:spacing w:val="-4"/>
        </w:rPr>
        <w:t xml:space="preserve"> </w:t>
      </w:r>
      <w:r>
        <w:t>ІV</w:t>
      </w:r>
    </w:p>
    <w:p w14:paraId="6EBC880E" w14:textId="77777777" w:rsidR="002803C9" w:rsidRDefault="002803C9" w:rsidP="002803C9">
      <w:pPr>
        <w:spacing w:before="41"/>
        <w:jc w:val="both"/>
        <w:rPr>
          <w:b/>
          <w:sz w:val="24"/>
        </w:rPr>
      </w:pPr>
      <w:r>
        <w:rPr>
          <w:b/>
          <w:sz w:val="24"/>
        </w:rPr>
        <w:t>Морални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отговорности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колегите</w:t>
      </w:r>
    </w:p>
    <w:p w14:paraId="51BC6617" w14:textId="77777777" w:rsidR="002803C9" w:rsidRDefault="002803C9" w:rsidP="002803C9">
      <w:pPr>
        <w:pStyle w:val="a3"/>
        <w:spacing w:before="38" w:line="276" w:lineRule="auto"/>
        <w:ind w:left="0" w:right="124"/>
        <w:jc w:val="both"/>
        <w:rPr>
          <w:b/>
        </w:rPr>
      </w:pPr>
    </w:p>
    <w:p w14:paraId="43A55480" w14:textId="77777777" w:rsidR="002803C9" w:rsidRDefault="002803C9" w:rsidP="002803C9">
      <w:pPr>
        <w:pStyle w:val="a3"/>
        <w:spacing w:before="38" w:line="276" w:lineRule="auto"/>
        <w:ind w:left="709" w:right="124" w:hanging="709"/>
        <w:jc w:val="both"/>
      </w:pPr>
      <w:r>
        <w:rPr>
          <w:b/>
        </w:rPr>
        <w:t xml:space="preserve">Чл.35. </w:t>
      </w:r>
      <w:r>
        <w:t>Да изграждаме и поддържаме отношения на уважение, доверие, сътрудничество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колегиалност.</w:t>
      </w:r>
    </w:p>
    <w:p w14:paraId="38A78BAA" w14:textId="35CA5600" w:rsidR="002803C9" w:rsidRDefault="002803C9" w:rsidP="002803C9">
      <w:pPr>
        <w:pStyle w:val="a3"/>
        <w:spacing w:before="38" w:line="276" w:lineRule="auto"/>
        <w:ind w:left="709" w:right="124" w:hanging="709"/>
        <w:jc w:val="both"/>
      </w:pPr>
      <w:r>
        <w:rPr>
          <w:b/>
        </w:rPr>
        <w:t xml:space="preserve">Чл.36. </w:t>
      </w:r>
      <w:r>
        <w:t>Да обменяме информация и ресурси, които имат отношение към благополучието</w:t>
      </w:r>
      <w:r>
        <w:rPr>
          <w:spacing w:val="-57"/>
        </w:rPr>
        <w:t xml:space="preserve"> </w:t>
      </w:r>
      <w:r w:rsidR="006811E9">
        <w:rPr>
          <w:spacing w:val="-57"/>
        </w:rPr>
        <w:t xml:space="preserve">   </w:t>
      </w:r>
      <w:r>
        <w:t>и</w:t>
      </w:r>
      <w:r>
        <w:rPr>
          <w:spacing w:val="-1"/>
        </w:rPr>
        <w:t xml:space="preserve"> </w:t>
      </w:r>
      <w:r>
        <w:t>закрилата на</w:t>
      </w:r>
      <w:r>
        <w:rPr>
          <w:spacing w:val="-1"/>
        </w:rPr>
        <w:t xml:space="preserve"> </w:t>
      </w:r>
      <w:r>
        <w:t>правата на</w:t>
      </w:r>
      <w:r>
        <w:rPr>
          <w:spacing w:val="-1"/>
        </w:rPr>
        <w:t xml:space="preserve"> </w:t>
      </w:r>
      <w:r>
        <w:t>детето.</w:t>
      </w:r>
    </w:p>
    <w:p w14:paraId="0EA5D872" w14:textId="55EA0930" w:rsidR="002803C9" w:rsidRDefault="002803C9" w:rsidP="002803C9">
      <w:pPr>
        <w:pStyle w:val="a3"/>
        <w:spacing w:before="38" w:line="276" w:lineRule="auto"/>
        <w:ind w:left="709" w:right="124" w:hanging="709"/>
        <w:jc w:val="both"/>
      </w:pPr>
      <w:r>
        <w:rPr>
          <w:b/>
        </w:rPr>
        <w:t xml:space="preserve">Чл.37. </w:t>
      </w:r>
      <w:r>
        <w:t>Да работим за утвърждаване собствения и на колегите си авторитет, като се</w:t>
      </w:r>
      <w:r>
        <w:rPr>
          <w:spacing w:val="1"/>
        </w:rPr>
        <w:t xml:space="preserve"> </w:t>
      </w:r>
      <w:r>
        <w:t>въздържаме от действия, които биха уронили престижа на професията</w:t>
      </w:r>
      <w:r w:rsidR="006811E9">
        <w:t>. Д</w:t>
      </w:r>
      <w:r>
        <w:t>а проявяваме</w:t>
      </w:r>
      <w:r>
        <w:rPr>
          <w:spacing w:val="1"/>
        </w:rPr>
        <w:t xml:space="preserve"> </w:t>
      </w:r>
      <w:r>
        <w:t>нетърпимост</w:t>
      </w:r>
      <w:r>
        <w:rPr>
          <w:spacing w:val="-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подобни действия.</w:t>
      </w:r>
    </w:p>
    <w:p w14:paraId="0B6D3F2C" w14:textId="77777777" w:rsidR="002803C9" w:rsidRDefault="002803C9" w:rsidP="002803C9">
      <w:pPr>
        <w:pStyle w:val="a3"/>
        <w:spacing w:before="9"/>
        <w:ind w:left="0"/>
        <w:rPr>
          <w:sz w:val="27"/>
        </w:rPr>
      </w:pPr>
    </w:p>
    <w:p w14:paraId="4A126B8A" w14:textId="77777777" w:rsidR="002803C9" w:rsidRDefault="002803C9" w:rsidP="002803C9">
      <w:pPr>
        <w:pStyle w:val="a3"/>
        <w:spacing w:before="9"/>
        <w:ind w:left="0"/>
        <w:rPr>
          <w:sz w:val="27"/>
        </w:rPr>
      </w:pPr>
    </w:p>
    <w:p w14:paraId="3FB46B2B" w14:textId="77777777" w:rsidR="002803C9" w:rsidRDefault="002803C9" w:rsidP="002803C9">
      <w:pPr>
        <w:pStyle w:val="1"/>
        <w:ind w:left="0"/>
        <w:jc w:val="both"/>
      </w:pPr>
      <w:r>
        <w:t>РАЗДЕЛ</w:t>
      </w:r>
      <w:r>
        <w:rPr>
          <w:spacing w:val="-3"/>
        </w:rPr>
        <w:t xml:space="preserve"> </w:t>
      </w:r>
      <w:r>
        <w:t>V</w:t>
      </w:r>
    </w:p>
    <w:p w14:paraId="078028E4" w14:textId="77777777" w:rsidR="002803C9" w:rsidRDefault="002803C9" w:rsidP="002803C9">
      <w:pPr>
        <w:spacing w:before="43"/>
        <w:jc w:val="both"/>
        <w:rPr>
          <w:b/>
          <w:sz w:val="24"/>
        </w:rPr>
      </w:pPr>
      <w:r>
        <w:rPr>
          <w:b/>
          <w:sz w:val="24"/>
        </w:rPr>
        <w:t>Морални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отговорности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обществото</w:t>
      </w:r>
    </w:p>
    <w:p w14:paraId="5AAD6541" w14:textId="77777777" w:rsidR="002803C9" w:rsidRDefault="002803C9" w:rsidP="002803C9">
      <w:pPr>
        <w:pStyle w:val="a3"/>
        <w:spacing w:before="36" w:line="276" w:lineRule="auto"/>
        <w:ind w:left="0" w:right="122"/>
        <w:jc w:val="both"/>
        <w:rPr>
          <w:b/>
        </w:rPr>
      </w:pPr>
    </w:p>
    <w:p w14:paraId="491251D1" w14:textId="77777777" w:rsidR="002803C9" w:rsidRDefault="002803C9" w:rsidP="002803C9">
      <w:pPr>
        <w:pStyle w:val="a3"/>
        <w:spacing w:before="36" w:line="276" w:lineRule="auto"/>
        <w:ind w:left="709" w:right="122" w:hanging="709"/>
        <w:jc w:val="both"/>
      </w:pPr>
      <w:r>
        <w:rPr>
          <w:b/>
        </w:rPr>
        <w:t>Чл.38.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предоставяме</w:t>
      </w:r>
      <w:r>
        <w:rPr>
          <w:spacing w:val="1"/>
        </w:rPr>
        <w:t xml:space="preserve"> </w:t>
      </w:r>
      <w:r>
        <w:t>висококачествени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Няма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предлагаме</w:t>
      </w:r>
      <w:r>
        <w:rPr>
          <w:spacing w:val="-57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притежаваме</w:t>
      </w:r>
      <w:r>
        <w:rPr>
          <w:spacing w:val="1"/>
        </w:rPr>
        <w:t xml:space="preserve"> </w:t>
      </w:r>
      <w:r>
        <w:t>компетентност,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ресурси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правоспособност.</w:t>
      </w:r>
    </w:p>
    <w:p w14:paraId="5ED9ABA5" w14:textId="77777777" w:rsidR="002803C9" w:rsidRDefault="002803C9" w:rsidP="002803C9">
      <w:pPr>
        <w:pStyle w:val="a3"/>
        <w:spacing w:before="36" w:line="276" w:lineRule="auto"/>
        <w:ind w:left="709" w:right="122" w:hanging="709"/>
        <w:jc w:val="both"/>
      </w:pPr>
      <w:r>
        <w:rPr>
          <w:b/>
        </w:rPr>
        <w:lastRenderedPageBreak/>
        <w:t>Чл.39.</w:t>
      </w:r>
      <w:r>
        <w:rPr>
          <w:b/>
          <w:spacing w:val="-10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работим</w:t>
      </w:r>
      <w:r>
        <w:rPr>
          <w:spacing w:val="-9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създаване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сигурна</w:t>
      </w:r>
      <w:r>
        <w:rPr>
          <w:spacing w:val="-11"/>
        </w:rPr>
        <w:t xml:space="preserve"> </w:t>
      </w:r>
      <w:r>
        <w:t>обществена</w:t>
      </w:r>
      <w:r>
        <w:rPr>
          <w:spacing w:val="-10"/>
        </w:rPr>
        <w:t xml:space="preserve"> </w:t>
      </w:r>
      <w:r>
        <w:t>среда,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която</w:t>
      </w:r>
      <w:r>
        <w:rPr>
          <w:spacing w:val="-8"/>
        </w:rPr>
        <w:t xml:space="preserve"> </w:t>
      </w:r>
      <w:r>
        <w:t>детето</w:t>
      </w:r>
      <w:r>
        <w:rPr>
          <w:spacing w:val="-9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получава</w:t>
      </w:r>
      <w:r>
        <w:rPr>
          <w:spacing w:val="-57"/>
        </w:rPr>
        <w:t xml:space="preserve"> </w:t>
      </w:r>
      <w:r>
        <w:t>адекватни</w:t>
      </w:r>
      <w:r>
        <w:rPr>
          <w:spacing w:val="-1"/>
        </w:rPr>
        <w:t xml:space="preserve"> </w:t>
      </w:r>
      <w:r>
        <w:t>здравни</w:t>
      </w:r>
      <w:r>
        <w:rPr>
          <w:spacing w:val="1"/>
        </w:rPr>
        <w:t xml:space="preserve"> </w:t>
      </w:r>
      <w:r>
        <w:t>грижи,</w:t>
      </w:r>
      <w:r>
        <w:rPr>
          <w:spacing w:val="-1"/>
        </w:rPr>
        <w:t xml:space="preserve"> </w:t>
      </w:r>
      <w:r>
        <w:t>храна,</w:t>
      </w:r>
      <w:r>
        <w:rPr>
          <w:spacing w:val="-4"/>
        </w:rPr>
        <w:t xml:space="preserve"> </w:t>
      </w:r>
      <w:r>
        <w:t>подслон,</w:t>
      </w:r>
      <w:r>
        <w:rPr>
          <w:spacing w:val="-1"/>
        </w:rPr>
        <w:t xml:space="preserve"> </w:t>
      </w:r>
      <w:r>
        <w:t>възпитание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живее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насилие.</w:t>
      </w:r>
    </w:p>
    <w:p w14:paraId="5F9AC849" w14:textId="0E6F4C02" w:rsidR="002803C9" w:rsidRDefault="002803C9" w:rsidP="002803C9">
      <w:pPr>
        <w:pStyle w:val="a3"/>
        <w:spacing w:before="36" w:line="276" w:lineRule="auto"/>
        <w:ind w:left="709" w:right="122" w:hanging="709"/>
        <w:jc w:val="both"/>
      </w:pPr>
      <w:r>
        <w:rPr>
          <w:b/>
        </w:rPr>
        <w:t>Чл.40.</w:t>
      </w:r>
      <w:r>
        <w:rPr>
          <w:b/>
          <w:spacing w:val="-5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работим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подобряване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сътрудничеството</w:t>
      </w:r>
      <w:r>
        <w:rPr>
          <w:spacing w:val="-4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организациите</w:t>
      </w:r>
      <w:r>
        <w:rPr>
          <w:spacing w:val="-4"/>
        </w:rPr>
        <w:t xml:space="preserve"> </w:t>
      </w:r>
      <w:r>
        <w:t>както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</w:t>
      </w:r>
      <w:r>
        <w:rPr>
          <w:spacing w:val="-58"/>
        </w:rPr>
        <w:t xml:space="preserve"> </w:t>
      </w:r>
      <w:r>
        <w:t>интердисциплинарното взаимодействие между професиите, които имат отношение към</w:t>
      </w:r>
      <w:r>
        <w:rPr>
          <w:spacing w:val="1"/>
        </w:rPr>
        <w:t xml:space="preserve"> </w:t>
      </w:r>
      <w:r>
        <w:t>благополучието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 и семейството.</w:t>
      </w:r>
    </w:p>
    <w:p w14:paraId="50026F36" w14:textId="023D38AC" w:rsidR="002803C9" w:rsidRDefault="002803C9" w:rsidP="002803C9">
      <w:pPr>
        <w:pStyle w:val="a3"/>
        <w:spacing w:before="36" w:line="276" w:lineRule="auto"/>
        <w:ind w:left="709" w:right="122" w:hanging="709"/>
        <w:jc w:val="both"/>
      </w:pPr>
      <w:r>
        <w:rPr>
          <w:b/>
        </w:rPr>
        <w:t xml:space="preserve">Чл.41. </w:t>
      </w:r>
      <w:r>
        <w:t xml:space="preserve">Да съдействаме за повишаване степента на </w:t>
      </w:r>
      <w:r w:rsidR="006811E9">
        <w:t xml:space="preserve">общественото </w:t>
      </w:r>
      <w:r>
        <w:t xml:space="preserve">разбиране </w:t>
      </w:r>
      <w:r w:rsidR="006811E9">
        <w:t>з</w:t>
      </w:r>
      <w:r>
        <w:t xml:space="preserve">а децата и техните </w:t>
      </w:r>
      <w:r w:rsidR="006811E9">
        <w:t>потребности</w:t>
      </w:r>
      <w:r>
        <w:t>.</w:t>
      </w:r>
    </w:p>
    <w:p w14:paraId="08714A87" w14:textId="77777777" w:rsidR="002803C9" w:rsidRDefault="002803C9" w:rsidP="002803C9">
      <w:pPr>
        <w:pStyle w:val="a3"/>
        <w:spacing w:before="36" w:line="276" w:lineRule="auto"/>
        <w:ind w:left="709" w:right="122" w:hanging="709"/>
        <w:jc w:val="both"/>
      </w:pPr>
      <w:r>
        <w:rPr>
          <w:b/>
        </w:rPr>
        <w:t>Чл.42.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работим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популяризиране</w:t>
      </w:r>
      <w:r>
        <w:rPr>
          <w:spacing w:val="1"/>
        </w:rPr>
        <w:t xml:space="preserve"> </w:t>
      </w:r>
      <w:r>
        <w:t>правата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повишаване</w:t>
      </w:r>
      <w:r>
        <w:rPr>
          <w:spacing w:val="1"/>
        </w:rPr>
        <w:t xml:space="preserve"> </w:t>
      </w:r>
      <w:r>
        <w:t>чувствителността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обществото към</w:t>
      </w:r>
      <w:r>
        <w:rPr>
          <w:spacing w:val="-1"/>
        </w:rPr>
        <w:t xml:space="preserve"> </w:t>
      </w:r>
      <w:r>
        <w:t>нарушаването им.</w:t>
      </w:r>
    </w:p>
    <w:p w14:paraId="7D44E3B2" w14:textId="2F9D8B15" w:rsidR="002803C9" w:rsidRDefault="002803C9" w:rsidP="002803C9">
      <w:pPr>
        <w:pStyle w:val="a3"/>
        <w:spacing w:before="36" w:line="276" w:lineRule="auto"/>
        <w:ind w:left="709" w:right="122" w:hanging="709"/>
        <w:jc w:val="both"/>
      </w:pPr>
      <w:r>
        <w:rPr>
          <w:b/>
        </w:rPr>
        <w:t>Чл.43.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работим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политиките,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подпомагат</w:t>
      </w:r>
      <w:r>
        <w:rPr>
          <w:spacing w:val="-57"/>
        </w:rPr>
        <w:t xml:space="preserve"> </w:t>
      </w:r>
      <w:r>
        <w:t>благополучието на децата и семействата им</w:t>
      </w:r>
      <w:r w:rsidR="006811E9">
        <w:t>. Д</w:t>
      </w:r>
      <w:r>
        <w:t>а се противопоставяме на тези, които го</w:t>
      </w:r>
      <w:r>
        <w:rPr>
          <w:spacing w:val="1"/>
        </w:rPr>
        <w:t xml:space="preserve"> </w:t>
      </w:r>
      <w:r>
        <w:t>нарушават.</w:t>
      </w:r>
    </w:p>
    <w:p w14:paraId="56E02EE1" w14:textId="77777777" w:rsidR="002803C9" w:rsidRDefault="002803C9" w:rsidP="002803C9">
      <w:pPr>
        <w:pStyle w:val="a3"/>
        <w:spacing w:before="10"/>
        <w:ind w:left="0"/>
        <w:rPr>
          <w:sz w:val="27"/>
        </w:rPr>
      </w:pPr>
    </w:p>
    <w:p w14:paraId="71735A75" w14:textId="5506F8E7" w:rsidR="002803C9" w:rsidRDefault="002803C9" w:rsidP="002803C9">
      <w:pPr>
        <w:pStyle w:val="1"/>
        <w:spacing w:before="1" w:line="276" w:lineRule="auto"/>
        <w:ind w:left="0"/>
      </w:pPr>
      <w:r>
        <w:t>ЗАДЪЛЖАВАМ</w:t>
      </w:r>
      <w:r>
        <w:rPr>
          <w:spacing w:val="-1"/>
        </w:rPr>
        <w:t xml:space="preserve"> </w:t>
      </w:r>
      <w:r>
        <w:t>СЕ:</w:t>
      </w:r>
    </w:p>
    <w:p w14:paraId="716229D8" w14:textId="77777777" w:rsidR="002803C9" w:rsidRDefault="002803C9" w:rsidP="006811E9">
      <w:pPr>
        <w:pStyle w:val="a7"/>
        <w:numPr>
          <w:ilvl w:val="0"/>
          <w:numId w:val="8"/>
        </w:numPr>
        <w:tabs>
          <w:tab w:val="left" w:pos="426"/>
        </w:tabs>
        <w:spacing w:before="36" w:line="276" w:lineRule="auto"/>
        <w:ind w:left="0" w:firstLine="0"/>
        <w:jc w:val="both"/>
        <w:rPr>
          <w:sz w:val="24"/>
        </w:rPr>
      </w:pP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уважавам уникалността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всяко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дете.</w:t>
      </w:r>
    </w:p>
    <w:p w14:paraId="5DEC40AC" w14:textId="77777777" w:rsidR="002803C9" w:rsidRDefault="002803C9" w:rsidP="006811E9">
      <w:pPr>
        <w:pStyle w:val="a7"/>
        <w:numPr>
          <w:ilvl w:val="0"/>
          <w:numId w:val="8"/>
        </w:numPr>
        <w:tabs>
          <w:tab w:val="left" w:pos="426"/>
        </w:tabs>
        <w:spacing w:before="36" w:line="276" w:lineRule="auto"/>
        <w:ind w:left="0" w:firstLine="0"/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най-добрия 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детето.</w:t>
      </w:r>
    </w:p>
    <w:p w14:paraId="4B79F467" w14:textId="77777777" w:rsidR="002803C9" w:rsidRDefault="002803C9" w:rsidP="006811E9">
      <w:pPr>
        <w:pStyle w:val="a7"/>
        <w:numPr>
          <w:ilvl w:val="0"/>
          <w:numId w:val="8"/>
        </w:numPr>
        <w:tabs>
          <w:tab w:val="left" w:pos="426"/>
        </w:tabs>
        <w:spacing w:before="36" w:line="276" w:lineRule="auto"/>
        <w:ind w:left="426" w:hanging="426"/>
        <w:jc w:val="both"/>
        <w:rPr>
          <w:sz w:val="24"/>
        </w:rPr>
      </w:pP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28"/>
          <w:sz w:val="24"/>
        </w:rPr>
        <w:t xml:space="preserve"> </w:t>
      </w:r>
      <w:r>
        <w:rPr>
          <w:sz w:val="24"/>
        </w:rPr>
        <w:t>си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никакъв</w:t>
      </w:r>
      <w:r>
        <w:rPr>
          <w:spacing w:val="29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29"/>
          <w:sz w:val="24"/>
        </w:rPr>
        <w:t xml:space="preserve"> </w:t>
      </w:r>
      <w:r>
        <w:rPr>
          <w:sz w:val="24"/>
        </w:rPr>
        <w:t>да</w:t>
      </w:r>
      <w:r>
        <w:rPr>
          <w:spacing w:val="28"/>
          <w:sz w:val="24"/>
        </w:rPr>
        <w:t xml:space="preserve"> </w:t>
      </w:r>
      <w:r>
        <w:rPr>
          <w:sz w:val="24"/>
        </w:rPr>
        <w:t>не</w:t>
      </w:r>
      <w:r>
        <w:rPr>
          <w:spacing w:val="28"/>
          <w:sz w:val="24"/>
        </w:rPr>
        <w:t xml:space="preserve"> </w:t>
      </w:r>
      <w:r>
        <w:rPr>
          <w:sz w:val="24"/>
        </w:rPr>
        <w:t>използвам</w:t>
      </w:r>
      <w:r>
        <w:rPr>
          <w:spacing w:val="28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27"/>
          <w:sz w:val="24"/>
        </w:rPr>
        <w:t xml:space="preserve"> </w:t>
      </w:r>
      <w:r>
        <w:rPr>
          <w:sz w:val="24"/>
        </w:rPr>
        <w:t>наказания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възпитателни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методи,</w:t>
      </w:r>
      <w:r>
        <w:rPr>
          <w:spacing w:val="2"/>
          <w:sz w:val="24"/>
        </w:rPr>
        <w:t xml:space="preserve"> </w:t>
      </w:r>
      <w:r>
        <w:rPr>
          <w:sz w:val="24"/>
        </w:rPr>
        <w:t>уронващи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достойнството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детето.</w:t>
      </w:r>
    </w:p>
    <w:p w14:paraId="20A1FF2B" w14:textId="77777777" w:rsidR="002803C9" w:rsidRPr="00294DB6" w:rsidRDefault="002803C9" w:rsidP="006811E9">
      <w:pPr>
        <w:pStyle w:val="a7"/>
        <w:numPr>
          <w:ilvl w:val="0"/>
          <w:numId w:val="8"/>
        </w:numPr>
        <w:tabs>
          <w:tab w:val="left" w:pos="426"/>
        </w:tabs>
        <w:spacing w:before="36" w:line="276" w:lineRule="auto"/>
        <w:ind w:left="0" w:firstLine="0"/>
        <w:jc w:val="both"/>
        <w:rPr>
          <w:sz w:val="24"/>
        </w:rPr>
      </w:pPr>
      <w:r w:rsidRPr="00294DB6">
        <w:rPr>
          <w:sz w:val="24"/>
        </w:rPr>
        <w:t>Да уважавам</w:t>
      </w:r>
      <w:r w:rsidRPr="00294DB6">
        <w:rPr>
          <w:spacing w:val="-3"/>
          <w:sz w:val="24"/>
        </w:rPr>
        <w:t xml:space="preserve"> </w:t>
      </w:r>
      <w:r w:rsidRPr="00294DB6">
        <w:rPr>
          <w:sz w:val="24"/>
        </w:rPr>
        <w:t>и</w:t>
      </w:r>
      <w:r w:rsidRPr="00294DB6">
        <w:rPr>
          <w:spacing w:val="-2"/>
          <w:sz w:val="24"/>
        </w:rPr>
        <w:t xml:space="preserve"> </w:t>
      </w:r>
      <w:r w:rsidRPr="00294DB6">
        <w:rPr>
          <w:sz w:val="24"/>
        </w:rPr>
        <w:t>подкрепям</w:t>
      </w:r>
      <w:r w:rsidRPr="00294DB6">
        <w:rPr>
          <w:spacing w:val="-3"/>
          <w:sz w:val="24"/>
        </w:rPr>
        <w:t xml:space="preserve"> </w:t>
      </w:r>
      <w:r w:rsidRPr="00294DB6">
        <w:rPr>
          <w:sz w:val="24"/>
        </w:rPr>
        <w:t>семействата</w:t>
      </w:r>
      <w:r w:rsidRPr="00294DB6">
        <w:rPr>
          <w:spacing w:val="-2"/>
          <w:sz w:val="24"/>
        </w:rPr>
        <w:t xml:space="preserve"> </w:t>
      </w:r>
      <w:r w:rsidRPr="00294DB6">
        <w:rPr>
          <w:sz w:val="24"/>
        </w:rPr>
        <w:t>при</w:t>
      </w:r>
      <w:r w:rsidRPr="00294DB6">
        <w:rPr>
          <w:spacing w:val="-2"/>
          <w:sz w:val="24"/>
        </w:rPr>
        <w:t xml:space="preserve"> </w:t>
      </w:r>
      <w:r w:rsidRPr="00294DB6">
        <w:rPr>
          <w:sz w:val="24"/>
        </w:rPr>
        <w:t>отглеждане</w:t>
      </w:r>
      <w:r w:rsidRPr="00294DB6">
        <w:rPr>
          <w:spacing w:val="-3"/>
          <w:sz w:val="24"/>
        </w:rPr>
        <w:t xml:space="preserve"> </w:t>
      </w:r>
      <w:r w:rsidRPr="00294DB6">
        <w:rPr>
          <w:sz w:val="24"/>
        </w:rPr>
        <w:t>и</w:t>
      </w:r>
      <w:r w:rsidRPr="00294DB6">
        <w:rPr>
          <w:spacing w:val="-3"/>
          <w:sz w:val="24"/>
        </w:rPr>
        <w:t xml:space="preserve"> </w:t>
      </w:r>
      <w:r w:rsidRPr="00294DB6">
        <w:rPr>
          <w:sz w:val="24"/>
        </w:rPr>
        <w:t>възпитание</w:t>
      </w:r>
      <w:r w:rsidRPr="00294DB6">
        <w:rPr>
          <w:spacing w:val="-6"/>
          <w:sz w:val="24"/>
        </w:rPr>
        <w:t xml:space="preserve"> </w:t>
      </w:r>
      <w:r w:rsidRPr="00294DB6">
        <w:rPr>
          <w:sz w:val="24"/>
        </w:rPr>
        <w:t>на</w:t>
      </w:r>
      <w:r w:rsidRPr="00294DB6">
        <w:rPr>
          <w:spacing w:val="-3"/>
          <w:sz w:val="24"/>
        </w:rPr>
        <w:t xml:space="preserve"> </w:t>
      </w:r>
      <w:r w:rsidRPr="00294DB6">
        <w:rPr>
          <w:sz w:val="24"/>
        </w:rPr>
        <w:t>децата.</w:t>
      </w:r>
    </w:p>
    <w:p w14:paraId="01C6CFBE" w14:textId="49ED6119" w:rsidR="002803C9" w:rsidRDefault="002803C9" w:rsidP="006811E9">
      <w:pPr>
        <w:pStyle w:val="a7"/>
        <w:numPr>
          <w:ilvl w:val="0"/>
          <w:numId w:val="8"/>
        </w:numPr>
        <w:tabs>
          <w:tab w:val="left" w:pos="426"/>
        </w:tabs>
        <w:spacing w:before="36" w:line="276" w:lineRule="auto"/>
        <w:ind w:left="426" w:hanging="426"/>
        <w:jc w:val="both"/>
        <w:rPr>
          <w:sz w:val="24"/>
        </w:rPr>
      </w:pPr>
      <w:r>
        <w:rPr>
          <w:sz w:val="24"/>
        </w:rPr>
        <w:t>Да уважавам колегите и да ги подкрепям и насърчавам в изпълнение на етичните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</w:t>
      </w:r>
      <w:r w:rsidR="006811E9">
        <w:rPr>
          <w:sz w:val="24"/>
        </w:rPr>
        <w:t xml:space="preserve"> </w:t>
      </w:r>
      <w:r>
        <w:rPr>
          <w:sz w:val="24"/>
        </w:rPr>
        <w:t>/кодекс/.</w:t>
      </w:r>
    </w:p>
    <w:p w14:paraId="431C6B90" w14:textId="77777777" w:rsidR="002803C9" w:rsidRDefault="002803C9" w:rsidP="006811E9">
      <w:pPr>
        <w:pStyle w:val="a7"/>
        <w:numPr>
          <w:ilvl w:val="0"/>
          <w:numId w:val="8"/>
        </w:numPr>
        <w:tabs>
          <w:tab w:val="left" w:pos="426"/>
        </w:tabs>
        <w:spacing w:before="36" w:line="276" w:lineRule="auto"/>
        <w:ind w:left="426" w:hanging="426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поддържам</w:t>
      </w:r>
      <w:r>
        <w:rPr>
          <w:spacing w:val="1"/>
          <w:sz w:val="24"/>
        </w:rPr>
        <w:t xml:space="preserve"> </w:t>
      </w:r>
      <w:r>
        <w:rPr>
          <w:sz w:val="24"/>
        </w:rPr>
        <w:t>висок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57"/>
          <w:sz w:val="24"/>
        </w:rPr>
        <w:t xml:space="preserve"> </w:t>
      </w:r>
      <w:r>
        <w:rPr>
          <w:sz w:val="24"/>
        </w:rPr>
        <w:t>обогатявам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знанията и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уменията си.</w:t>
      </w:r>
    </w:p>
    <w:p w14:paraId="34574E5B" w14:textId="77777777" w:rsidR="002803C9" w:rsidRDefault="002803C9" w:rsidP="006811E9">
      <w:pPr>
        <w:pStyle w:val="a7"/>
        <w:numPr>
          <w:ilvl w:val="0"/>
          <w:numId w:val="8"/>
        </w:numPr>
        <w:tabs>
          <w:tab w:val="left" w:pos="426"/>
        </w:tabs>
        <w:spacing w:before="36" w:line="276" w:lineRule="auto"/>
        <w:ind w:left="426" w:hanging="426"/>
        <w:jc w:val="both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служа</w:t>
      </w:r>
      <w:r>
        <w:rPr>
          <w:spacing w:val="-3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застъпник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 семейството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обществото.</w:t>
      </w:r>
    </w:p>
    <w:p w14:paraId="1465B7C7" w14:textId="77777777" w:rsidR="002803C9" w:rsidRPr="00D73C99" w:rsidRDefault="002803C9" w:rsidP="006811E9">
      <w:pPr>
        <w:pStyle w:val="a7"/>
        <w:numPr>
          <w:ilvl w:val="0"/>
          <w:numId w:val="8"/>
        </w:numPr>
        <w:tabs>
          <w:tab w:val="left" w:pos="426"/>
        </w:tabs>
        <w:spacing w:before="36" w:line="276" w:lineRule="auto"/>
        <w:ind w:left="426" w:hanging="426"/>
        <w:jc w:val="both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спазвам</w:t>
      </w:r>
      <w:r>
        <w:rPr>
          <w:spacing w:val="-1"/>
          <w:sz w:val="24"/>
        </w:rPr>
        <w:t xml:space="preserve"> </w:t>
      </w:r>
      <w:r>
        <w:rPr>
          <w:sz w:val="24"/>
        </w:rPr>
        <w:t>етичните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2"/>
          <w:sz w:val="24"/>
        </w:rPr>
        <w:t xml:space="preserve"> </w:t>
      </w:r>
      <w:r>
        <w:rPr>
          <w:sz w:val="24"/>
        </w:rPr>
        <w:t>заложени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този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кодекс.</w:t>
      </w:r>
    </w:p>
    <w:p w14:paraId="52D96DEA" w14:textId="21159625" w:rsidR="00D73C99" w:rsidRDefault="00D73C99" w:rsidP="00D73C99">
      <w:pPr>
        <w:tabs>
          <w:tab w:val="left" w:pos="426"/>
        </w:tabs>
        <w:spacing w:before="36" w:line="276" w:lineRule="auto"/>
        <w:rPr>
          <w:sz w:val="24"/>
        </w:rPr>
      </w:pPr>
    </w:p>
    <w:p w14:paraId="7E559FC2" w14:textId="77777777" w:rsidR="00D73C99" w:rsidRDefault="00D73C99" w:rsidP="00D73C99">
      <w:pPr>
        <w:tabs>
          <w:tab w:val="left" w:pos="426"/>
        </w:tabs>
        <w:spacing w:before="36" w:line="276" w:lineRule="auto"/>
        <w:rPr>
          <w:sz w:val="24"/>
        </w:rPr>
      </w:pPr>
    </w:p>
    <w:p w14:paraId="3F2B97CE" w14:textId="2DD09F7D" w:rsidR="00D73C99" w:rsidRPr="00D73C99" w:rsidRDefault="000D30E3" w:rsidP="00D73C99">
      <w:pPr>
        <w:tabs>
          <w:tab w:val="left" w:pos="426"/>
        </w:tabs>
        <w:spacing w:before="36" w:line="276" w:lineRule="auto"/>
        <w:rPr>
          <w:sz w:val="24"/>
        </w:rPr>
      </w:pPr>
      <w:r>
        <w:rPr>
          <w:sz w:val="24"/>
        </w:rPr>
        <w:t xml:space="preserve">УТВЪРДЕН СЪС ЗАПОВЕД НА ДИРЕКТОРА </w:t>
      </w:r>
      <w:r w:rsidR="00D73C99">
        <w:rPr>
          <w:sz w:val="24"/>
        </w:rPr>
        <w:t>–</w:t>
      </w:r>
      <w:r>
        <w:rPr>
          <w:sz w:val="24"/>
        </w:rPr>
        <w:t xml:space="preserve"> №</w:t>
      </w:r>
      <w:r w:rsidR="00D73C99">
        <w:rPr>
          <w:sz w:val="24"/>
        </w:rPr>
        <w:t xml:space="preserve"> РД-</w:t>
      </w:r>
      <w:r w:rsidR="00D73C99" w:rsidRPr="00F63CF4">
        <w:rPr>
          <w:sz w:val="24"/>
        </w:rPr>
        <w:t>08-9</w:t>
      </w:r>
      <w:r w:rsidR="00F63CF4">
        <w:rPr>
          <w:sz w:val="24"/>
        </w:rPr>
        <w:t>13</w:t>
      </w:r>
      <w:r w:rsidR="00D73C99" w:rsidRPr="00F63CF4">
        <w:rPr>
          <w:sz w:val="24"/>
        </w:rPr>
        <w:t>/1</w:t>
      </w:r>
      <w:r w:rsidR="00F63CF4">
        <w:rPr>
          <w:sz w:val="24"/>
        </w:rPr>
        <w:t>4</w:t>
      </w:r>
      <w:r w:rsidR="00D73C99" w:rsidRPr="00F63CF4">
        <w:rPr>
          <w:sz w:val="24"/>
        </w:rPr>
        <w:t>.09.202</w:t>
      </w:r>
      <w:r w:rsidR="00F63CF4">
        <w:rPr>
          <w:sz w:val="24"/>
        </w:rPr>
        <w:t>6</w:t>
      </w:r>
      <w:r w:rsidR="00D73C99">
        <w:rPr>
          <w:sz w:val="24"/>
        </w:rPr>
        <w:t xml:space="preserve"> год.</w:t>
      </w:r>
    </w:p>
    <w:p w14:paraId="6BE1059C" w14:textId="6F7716FE" w:rsidR="003350C5" w:rsidRDefault="003350C5" w:rsidP="002803C9">
      <w:pPr>
        <w:pStyle w:val="1"/>
        <w:spacing w:before="90"/>
        <w:ind w:left="5072"/>
      </w:pPr>
    </w:p>
    <w:sectPr w:rsidR="003350C5" w:rsidSect="002803C9">
      <w:headerReference w:type="default" r:id="rId9"/>
      <w:footerReference w:type="default" r:id="rId10"/>
      <w:type w:val="continuous"/>
      <w:pgSz w:w="11910" w:h="16840"/>
      <w:pgMar w:top="1900" w:right="1300" w:bottom="840" w:left="1300" w:header="619" w:footer="6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304AE" w14:textId="77777777" w:rsidR="001E3090" w:rsidRDefault="001E3090">
      <w:r>
        <w:separator/>
      </w:r>
    </w:p>
  </w:endnote>
  <w:endnote w:type="continuationSeparator" w:id="0">
    <w:p w14:paraId="7EF796CA" w14:textId="77777777" w:rsidR="001E3090" w:rsidRDefault="001E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DA7F7" w14:textId="50BD028C" w:rsidR="003350C5" w:rsidRDefault="002803C9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1312" behindDoc="1" locked="0" layoutInCell="1" allowOverlap="1" wp14:anchorId="0839CD64" wp14:editId="47603423">
              <wp:simplePos x="0" y="0"/>
              <wp:positionH relativeFrom="page">
                <wp:posOffset>6901815</wp:posOffset>
              </wp:positionH>
              <wp:positionV relativeFrom="page">
                <wp:posOffset>10146665</wp:posOffset>
              </wp:positionV>
              <wp:extent cx="419100" cy="6350"/>
              <wp:effectExtent l="0" t="0" r="0" b="0"/>
              <wp:wrapNone/>
              <wp:docPr id="315773410" name="Правоъгъл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9100" cy="6350"/>
                      </a:xfrm>
                      <a:prstGeom prst="rect">
                        <a:avLst/>
                      </a:prstGeom>
                      <a:solidFill>
                        <a:srgbClr val="7E7E7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6755E0" id="Правоъгълник 3" o:spid="_x0000_s1026" style="position:absolute;margin-left:543.45pt;margin-top:798.95pt;width:33pt;height:.5pt;z-index:-1581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" fillcolor="#7e7e7e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1824" behindDoc="1" locked="0" layoutInCell="1" allowOverlap="1" wp14:anchorId="2C893A1D" wp14:editId="795E3574">
              <wp:simplePos x="0" y="0"/>
              <wp:positionH relativeFrom="page">
                <wp:posOffset>7037705</wp:posOffset>
              </wp:positionH>
              <wp:positionV relativeFrom="page">
                <wp:posOffset>10180955</wp:posOffset>
              </wp:positionV>
              <wp:extent cx="147320" cy="165735"/>
              <wp:effectExtent l="0" t="0" r="0" b="0"/>
              <wp:wrapNone/>
              <wp:docPr id="909694589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9BD71D" w14:textId="77777777" w:rsidR="003350C5" w:rsidRDefault="00D0520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EC7C3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893A1D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margin-left:554.15pt;margin-top:801.65pt;width:11.6pt;height:13.05pt;z-index:-1581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" filled="f" stroked="f">
              <v:textbox inset="0,0,0,0">
                <w:txbxContent>
                  <w:p w14:paraId="779BD71D" w14:textId="77777777" w:rsidR="003350C5" w:rsidRDefault="00D0520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EC7C3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B1635" w14:textId="77777777" w:rsidR="001E3090" w:rsidRDefault="001E3090">
      <w:r>
        <w:separator/>
      </w:r>
    </w:p>
  </w:footnote>
  <w:footnote w:type="continuationSeparator" w:id="0">
    <w:p w14:paraId="067F895F" w14:textId="77777777" w:rsidR="001E3090" w:rsidRDefault="001E3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71B9A" w14:textId="77777777" w:rsidR="00D05203" w:rsidRPr="003F50A3" w:rsidRDefault="00D05203" w:rsidP="00D05203">
    <w:pPr>
      <w:jc w:val="center"/>
      <w:rPr>
        <w:b/>
        <w:sz w:val="26"/>
        <w:szCs w:val="26"/>
      </w:rPr>
    </w:pPr>
    <w:r>
      <w:rPr>
        <w:b/>
        <w:noProof/>
        <w:sz w:val="26"/>
        <w:szCs w:val="26"/>
      </w:rPr>
      <w:drawing>
        <wp:anchor distT="0" distB="0" distL="114300" distR="114300" simplePos="0" relativeHeight="487510016" behindDoc="0" locked="0" layoutInCell="1" allowOverlap="1" wp14:anchorId="467B067F" wp14:editId="78B510A6">
          <wp:simplePos x="0" y="0"/>
          <wp:positionH relativeFrom="column">
            <wp:posOffset>-625475</wp:posOffset>
          </wp:positionH>
          <wp:positionV relativeFrom="paragraph">
            <wp:posOffset>-133350</wp:posOffset>
          </wp:positionV>
          <wp:extent cx="1135380" cy="704215"/>
          <wp:effectExtent l="0" t="0" r="7620" b="635"/>
          <wp:wrapSquare wrapText="bothSides"/>
          <wp:docPr id="816655705" name="Картина 1" descr="Картина, която съдържа рисунка, текст, скица, анимирана рисунка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006447" name="Картина 1" descr="Картина, която съдържа рисунка, текст, скица, анимирана рисунка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00" t="21760" r="7200" b="27040"/>
                  <a:stretch/>
                </pic:blipFill>
                <pic:spPr bwMode="auto">
                  <a:xfrm>
                    <a:off x="0" y="0"/>
                    <a:ext cx="113538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26"/>
        <w:szCs w:val="26"/>
        <w:lang w:eastAsia="bg-BG"/>
      </w:rPr>
      <w:drawing>
        <wp:anchor distT="0" distB="0" distL="114300" distR="114300" simplePos="0" relativeHeight="487508992" behindDoc="0" locked="0" layoutInCell="1" allowOverlap="1" wp14:anchorId="554C9A54" wp14:editId="76C96340">
          <wp:simplePos x="0" y="0"/>
          <wp:positionH relativeFrom="column">
            <wp:posOffset>5615305</wp:posOffset>
          </wp:positionH>
          <wp:positionV relativeFrom="paragraph">
            <wp:posOffset>-144780</wp:posOffset>
          </wp:positionV>
          <wp:extent cx="754380" cy="719455"/>
          <wp:effectExtent l="0" t="0" r="7620" b="4445"/>
          <wp:wrapSquare wrapText="bothSides"/>
          <wp:docPr id="840387350" name="Картина 2" descr="Картина, която съдържа текст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Картина 2" descr="Картина, която съдържа текст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822" r="65917" b="21288"/>
                  <a:stretch/>
                </pic:blipFill>
                <pic:spPr bwMode="auto">
                  <a:xfrm>
                    <a:off x="0" y="0"/>
                    <a:ext cx="75438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0A3">
      <w:rPr>
        <w:b/>
        <w:sz w:val="26"/>
        <w:szCs w:val="26"/>
      </w:rPr>
      <w:t>ПРОФЕСИОНАЛНА ГИМНАЗИЯ ПО ТУРИЗЪМ И ЛЕКА</w:t>
    </w:r>
  </w:p>
  <w:p w14:paraId="49BAAFE5" w14:textId="77777777" w:rsidR="00D05203" w:rsidRPr="003F50A3" w:rsidRDefault="00D05203" w:rsidP="00D05203">
    <w:pPr>
      <w:jc w:val="center"/>
      <w:rPr>
        <w:b/>
        <w:sz w:val="26"/>
        <w:szCs w:val="26"/>
      </w:rPr>
    </w:pPr>
    <w:r w:rsidRPr="003F50A3">
      <w:rPr>
        <w:b/>
        <w:sz w:val="26"/>
        <w:szCs w:val="26"/>
      </w:rPr>
      <w:t>ПРОМИШЛЕНОСТ „ГОЦЕ ДЕЛЧЕВ“, ГР. БЛАГОЕВГРАД</w:t>
    </w:r>
  </w:p>
  <w:p w14:paraId="19FAD2F0" w14:textId="77777777" w:rsidR="00D05203" w:rsidRDefault="00D05203" w:rsidP="00D05203">
    <w:pPr>
      <w:jc w:val="center"/>
      <w:rPr>
        <w:sz w:val="18"/>
      </w:rPr>
    </w:pPr>
    <w:r>
      <w:rPr>
        <w:rFonts w:ascii="Ubuntu Condensed" w:hAnsi="Ubuntu Condensed" w:cstheme="minorHAnsi"/>
        <w:noProof/>
        <w:sz w:val="24"/>
        <w:lang w:eastAsia="bg-BG"/>
      </w:rPr>
      <w:drawing>
        <wp:anchor distT="0" distB="0" distL="114300" distR="114300" simplePos="0" relativeHeight="487507968" behindDoc="0" locked="0" layoutInCell="1" allowOverlap="1" wp14:anchorId="26F18D2E" wp14:editId="1BC1EC2A">
          <wp:simplePos x="0" y="0"/>
          <wp:positionH relativeFrom="column">
            <wp:posOffset>635635</wp:posOffset>
          </wp:positionH>
          <wp:positionV relativeFrom="paragraph">
            <wp:posOffset>80010</wp:posOffset>
          </wp:positionV>
          <wp:extent cx="4898065" cy="309245"/>
          <wp:effectExtent l="0" t="0" r="0" b="0"/>
          <wp:wrapThrough wrapText="bothSides">
            <wp:wrapPolygon edited="0">
              <wp:start x="9830" y="3992"/>
              <wp:lineTo x="1428" y="7984"/>
              <wp:lineTo x="1428" y="11975"/>
              <wp:lineTo x="10250" y="14637"/>
              <wp:lineTo x="11342" y="14637"/>
              <wp:lineTo x="20247" y="11975"/>
              <wp:lineTo x="20247" y="7984"/>
              <wp:lineTo x="11846" y="3992"/>
              <wp:lineTo x="9830" y="3992"/>
            </wp:wrapPolygon>
          </wp:wrapThrough>
          <wp:docPr id="1496269424" name="Картина 1" descr="Картина, която съдържа черен, тъмнина, екранна снимка, фойерверки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 descr="Картина, която съдържа черен, тъмнина, екранна снимка, фойерверки&#10;&#10;Описанието е генерирано автоматично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806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50A3">
      <w:rPr>
        <w:sz w:val="18"/>
      </w:rPr>
      <w:t>бул.</w:t>
    </w:r>
    <w:r>
      <w:rPr>
        <w:sz w:val="18"/>
      </w:rPr>
      <w:t xml:space="preserve"> </w:t>
    </w:r>
    <w:r w:rsidRPr="003F50A3">
      <w:rPr>
        <w:sz w:val="18"/>
      </w:rPr>
      <w:t>”Васил Левски” №60 | тел. 073 885 6</w:t>
    </w:r>
    <w:r w:rsidRPr="00D05203">
      <w:rPr>
        <w:sz w:val="18"/>
        <w:lang w:val="ru-RU"/>
      </w:rPr>
      <w:t>42</w:t>
    </w:r>
    <w:r w:rsidRPr="003F50A3">
      <w:rPr>
        <w:sz w:val="18"/>
      </w:rPr>
      <w:t xml:space="preserve"> | </w:t>
    </w:r>
    <w:hyperlink r:id="rId4" w:history="1">
      <w:r w:rsidRPr="008058AD">
        <w:rPr>
          <w:rStyle w:val="ac"/>
          <w:sz w:val="18"/>
        </w:rPr>
        <w:t>www.pgtlp-blg.com</w:t>
      </w:r>
    </w:hyperlink>
    <w:r w:rsidRPr="008058AD">
      <w:rPr>
        <w:sz w:val="18"/>
      </w:rPr>
      <w:t xml:space="preserve"> | </w:t>
    </w:r>
    <w:hyperlink r:id="rId5" w:history="1">
      <w:r w:rsidRPr="008058AD">
        <w:rPr>
          <w:rStyle w:val="ac"/>
          <w:sz w:val="18"/>
        </w:rPr>
        <w:t>info-101730@edu.mon.bg</w:t>
      </w:r>
    </w:hyperlink>
    <w:r>
      <w:rPr>
        <w:sz w:val="18"/>
      </w:rPr>
      <w:t xml:space="preserve"> </w:t>
    </w:r>
  </w:p>
  <w:p w14:paraId="3F4D494A" w14:textId="77777777" w:rsidR="00D05203" w:rsidRDefault="00D0520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8716" w14:textId="77777777" w:rsidR="00EA7811" w:rsidRPr="003F50A3" w:rsidRDefault="00EA7811" w:rsidP="00EA7811">
    <w:pPr>
      <w:jc w:val="center"/>
      <w:rPr>
        <w:b/>
        <w:sz w:val="26"/>
        <w:szCs w:val="26"/>
      </w:rPr>
    </w:pPr>
    <w:r>
      <w:rPr>
        <w:b/>
        <w:noProof/>
        <w:sz w:val="26"/>
        <w:szCs w:val="26"/>
      </w:rPr>
      <w:drawing>
        <wp:anchor distT="0" distB="0" distL="114300" distR="114300" simplePos="0" relativeHeight="487505920" behindDoc="0" locked="0" layoutInCell="1" allowOverlap="1" wp14:anchorId="0A1F5CFD" wp14:editId="703F0929">
          <wp:simplePos x="0" y="0"/>
          <wp:positionH relativeFrom="column">
            <wp:posOffset>-625475</wp:posOffset>
          </wp:positionH>
          <wp:positionV relativeFrom="paragraph">
            <wp:posOffset>-133350</wp:posOffset>
          </wp:positionV>
          <wp:extent cx="1135380" cy="704215"/>
          <wp:effectExtent l="0" t="0" r="7620" b="635"/>
          <wp:wrapSquare wrapText="bothSides"/>
          <wp:docPr id="1805006447" name="Картина 1" descr="Картина, която съдържа рисунка, текст, скица, анимирана рисунка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006447" name="Картина 1" descr="Картина, която съдържа рисунка, текст, скица, анимирана рисунка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00" t="21760" r="7200" b="27040"/>
                  <a:stretch/>
                </pic:blipFill>
                <pic:spPr bwMode="auto">
                  <a:xfrm>
                    <a:off x="0" y="0"/>
                    <a:ext cx="113538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26"/>
        <w:szCs w:val="26"/>
        <w:lang w:eastAsia="bg-BG"/>
      </w:rPr>
      <w:drawing>
        <wp:anchor distT="0" distB="0" distL="114300" distR="114300" simplePos="0" relativeHeight="487504896" behindDoc="0" locked="0" layoutInCell="1" allowOverlap="1" wp14:anchorId="3D4F4D06" wp14:editId="264AC502">
          <wp:simplePos x="0" y="0"/>
          <wp:positionH relativeFrom="column">
            <wp:posOffset>5615305</wp:posOffset>
          </wp:positionH>
          <wp:positionV relativeFrom="paragraph">
            <wp:posOffset>-144780</wp:posOffset>
          </wp:positionV>
          <wp:extent cx="754380" cy="719455"/>
          <wp:effectExtent l="0" t="0" r="7620" b="4445"/>
          <wp:wrapSquare wrapText="bothSides"/>
          <wp:docPr id="2" name="Картина 2" descr="Картина, която съдържа текст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Картина 2" descr="Картина, която съдържа текст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822" r="65917" b="21288"/>
                  <a:stretch/>
                </pic:blipFill>
                <pic:spPr bwMode="auto">
                  <a:xfrm>
                    <a:off x="0" y="0"/>
                    <a:ext cx="75438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0A3">
      <w:rPr>
        <w:b/>
        <w:sz w:val="26"/>
        <w:szCs w:val="26"/>
      </w:rPr>
      <w:t>ПРОФЕСИОНАЛНА ГИМНАЗИЯ ПО ТУРИЗЪМ И ЛЕКА</w:t>
    </w:r>
  </w:p>
  <w:p w14:paraId="112A2B71" w14:textId="77777777" w:rsidR="00EA7811" w:rsidRPr="003F50A3" w:rsidRDefault="00EA7811" w:rsidP="00EA7811">
    <w:pPr>
      <w:jc w:val="center"/>
      <w:rPr>
        <w:b/>
        <w:sz w:val="26"/>
        <w:szCs w:val="26"/>
      </w:rPr>
    </w:pPr>
    <w:r w:rsidRPr="003F50A3">
      <w:rPr>
        <w:b/>
        <w:sz w:val="26"/>
        <w:szCs w:val="26"/>
      </w:rPr>
      <w:t>ПРОМИШЛЕНОСТ „ГОЦЕ ДЕЛЧЕВ“, ГР. БЛАГОЕВГРАД</w:t>
    </w:r>
  </w:p>
  <w:p w14:paraId="19D1365D" w14:textId="77777777" w:rsidR="00EA7811" w:rsidRDefault="00EA7811" w:rsidP="00EA7811">
    <w:pPr>
      <w:jc w:val="center"/>
      <w:rPr>
        <w:sz w:val="18"/>
      </w:rPr>
    </w:pPr>
    <w:r>
      <w:rPr>
        <w:rFonts w:ascii="Ubuntu Condensed" w:hAnsi="Ubuntu Condensed" w:cstheme="minorHAnsi"/>
        <w:noProof/>
        <w:sz w:val="24"/>
        <w:lang w:eastAsia="bg-BG"/>
      </w:rPr>
      <w:drawing>
        <wp:anchor distT="0" distB="0" distL="114300" distR="114300" simplePos="0" relativeHeight="487503872" behindDoc="0" locked="0" layoutInCell="1" allowOverlap="1" wp14:anchorId="1D74B1CC" wp14:editId="20D5B14F">
          <wp:simplePos x="0" y="0"/>
          <wp:positionH relativeFrom="column">
            <wp:posOffset>635635</wp:posOffset>
          </wp:positionH>
          <wp:positionV relativeFrom="paragraph">
            <wp:posOffset>80010</wp:posOffset>
          </wp:positionV>
          <wp:extent cx="4898065" cy="309245"/>
          <wp:effectExtent l="0" t="0" r="0" b="0"/>
          <wp:wrapThrough wrapText="bothSides">
            <wp:wrapPolygon edited="0">
              <wp:start x="9830" y="3992"/>
              <wp:lineTo x="1428" y="7984"/>
              <wp:lineTo x="1428" y="11975"/>
              <wp:lineTo x="10250" y="14637"/>
              <wp:lineTo x="11342" y="14637"/>
              <wp:lineTo x="20247" y="11975"/>
              <wp:lineTo x="20247" y="7984"/>
              <wp:lineTo x="11846" y="3992"/>
              <wp:lineTo x="9830" y="3992"/>
            </wp:wrapPolygon>
          </wp:wrapThrough>
          <wp:docPr id="1" name="Картина 1" descr="Картина, която съдържа черен, тъмнина, екранна снимка, фойерверки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 descr="Картина, която съдържа черен, тъмнина, екранна снимка, фойерверки&#10;&#10;Описанието е генерирано автоматично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806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50A3">
      <w:rPr>
        <w:sz w:val="18"/>
      </w:rPr>
      <w:t>бул.</w:t>
    </w:r>
    <w:r>
      <w:rPr>
        <w:sz w:val="18"/>
      </w:rPr>
      <w:t xml:space="preserve"> </w:t>
    </w:r>
    <w:r w:rsidRPr="003F50A3">
      <w:rPr>
        <w:sz w:val="18"/>
      </w:rPr>
      <w:t>”Васил Левски” №60 | тел. 073 885 6</w:t>
    </w:r>
    <w:r w:rsidRPr="00D05203">
      <w:rPr>
        <w:sz w:val="18"/>
        <w:lang w:val="ru-RU"/>
      </w:rPr>
      <w:t>42</w:t>
    </w:r>
    <w:r w:rsidRPr="003F50A3">
      <w:rPr>
        <w:sz w:val="18"/>
      </w:rPr>
      <w:t xml:space="preserve"> | </w:t>
    </w:r>
    <w:hyperlink r:id="rId4" w:history="1">
      <w:r w:rsidRPr="008058AD">
        <w:rPr>
          <w:rStyle w:val="ac"/>
          <w:sz w:val="18"/>
        </w:rPr>
        <w:t>www.pgtlp-blg.com</w:t>
      </w:r>
    </w:hyperlink>
    <w:r w:rsidRPr="008058AD">
      <w:rPr>
        <w:sz w:val="18"/>
      </w:rPr>
      <w:t xml:space="preserve"> | </w:t>
    </w:r>
    <w:hyperlink r:id="rId5" w:history="1">
      <w:r w:rsidRPr="008058AD">
        <w:rPr>
          <w:rStyle w:val="ac"/>
          <w:sz w:val="18"/>
        </w:rPr>
        <w:t>info-101730@edu.mon.bg</w:t>
      </w:r>
    </w:hyperlink>
    <w:r>
      <w:rPr>
        <w:sz w:val="18"/>
      </w:rPr>
      <w:t xml:space="preserve"> </w:t>
    </w:r>
  </w:p>
  <w:p w14:paraId="2531ECC9" w14:textId="0DF830E7" w:rsidR="003350C5" w:rsidRDefault="003350C5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B0172"/>
    <w:multiLevelType w:val="hybridMultilevel"/>
    <w:tmpl w:val="4FC834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03B00"/>
    <w:multiLevelType w:val="hybridMultilevel"/>
    <w:tmpl w:val="5F28E570"/>
    <w:lvl w:ilvl="0" w:tplc="9514BBEA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7D0EE0D2">
      <w:numFmt w:val="bullet"/>
      <w:lvlText w:val="•"/>
      <w:lvlJc w:val="left"/>
      <w:pPr>
        <w:ind w:left="1686" w:hanging="360"/>
      </w:pPr>
      <w:rPr>
        <w:rFonts w:hint="default"/>
        <w:lang w:val="bg-BG" w:eastAsia="en-US" w:bidi="ar-SA"/>
      </w:rPr>
    </w:lvl>
    <w:lvl w:ilvl="2" w:tplc="86166B0E">
      <w:numFmt w:val="bullet"/>
      <w:lvlText w:val="•"/>
      <w:lvlJc w:val="left"/>
      <w:pPr>
        <w:ind w:left="2533" w:hanging="360"/>
      </w:pPr>
      <w:rPr>
        <w:rFonts w:hint="default"/>
        <w:lang w:val="bg-BG" w:eastAsia="en-US" w:bidi="ar-SA"/>
      </w:rPr>
    </w:lvl>
    <w:lvl w:ilvl="3" w:tplc="62E8D4D6">
      <w:numFmt w:val="bullet"/>
      <w:lvlText w:val="•"/>
      <w:lvlJc w:val="left"/>
      <w:pPr>
        <w:ind w:left="3379" w:hanging="360"/>
      </w:pPr>
      <w:rPr>
        <w:rFonts w:hint="default"/>
        <w:lang w:val="bg-BG" w:eastAsia="en-US" w:bidi="ar-SA"/>
      </w:rPr>
    </w:lvl>
    <w:lvl w:ilvl="4" w:tplc="AD621B52">
      <w:numFmt w:val="bullet"/>
      <w:lvlText w:val="•"/>
      <w:lvlJc w:val="left"/>
      <w:pPr>
        <w:ind w:left="4226" w:hanging="360"/>
      </w:pPr>
      <w:rPr>
        <w:rFonts w:hint="default"/>
        <w:lang w:val="bg-BG" w:eastAsia="en-US" w:bidi="ar-SA"/>
      </w:rPr>
    </w:lvl>
    <w:lvl w:ilvl="5" w:tplc="69F451BC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6" w:tplc="23747D82">
      <w:numFmt w:val="bullet"/>
      <w:lvlText w:val="•"/>
      <w:lvlJc w:val="left"/>
      <w:pPr>
        <w:ind w:left="5919" w:hanging="360"/>
      </w:pPr>
      <w:rPr>
        <w:rFonts w:hint="default"/>
        <w:lang w:val="bg-BG" w:eastAsia="en-US" w:bidi="ar-SA"/>
      </w:rPr>
    </w:lvl>
    <w:lvl w:ilvl="7" w:tplc="643CDCBE">
      <w:numFmt w:val="bullet"/>
      <w:lvlText w:val="•"/>
      <w:lvlJc w:val="left"/>
      <w:pPr>
        <w:ind w:left="6766" w:hanging="360"/>
      </w:pPr>
      <w:rPr>
        <w:rFonts w:hint="default"/>
        <w:lang w:val="bg-BG" w:eastAsia="en-US" w:bidi="ar-SA"/>
      </w:rPr>
    </w:lvl>
    <w:lvl w:ilvl="8" w:tplc="E13408F6">
      <w:numFmt w:val="bullet"/>
      <w:lvlText w:val="•"/>
      <w:lvlJc w:val="left"/>
      <w:pPr>
        <w:ind w:left="7613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3FF1309E"/>
    <w:multiLevelType w:val="hybridMultilevel"/>
    <w:tmpl w:val="99D2BD2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4220C"/>
    <w:multiLevelType w:val="hybridMultilevel"/>
    <w:tmpl w:val="B1BE7204"/>
    <w:lvl w:ilvl="0" w:tplc="86E0CA2C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F306CB8">
      <w:numFmt w:val="bullet"/>
      <w:lvlText w:val="•"/>
      <w:lvlJc w:val="left"/>
      <w:pPr>
        <w:ind w:left="1686" w:hanging="360"/>
      </w:pPr>
      <w:rPr>
        <w:rFonts w:hint="default"/>
        <w:lang w:val="bg-BG" w:eastAsia="en-US" w:bidi="ar-SA"/>
      </w:rPr>
    </w:lvl>
    <w:lvl w:ilvl="2" w:tplc="3AC2A5D0">
      <w:numFmt w:val="bullet"/>
      <w:lvlText w:val="•"/>
      <w:lvlJc w:val="left"/>
      <w:pPr>
        <w:ind w:left="2533" w:hanging="360"/>
      </w:pPr>
      <w:rPr>
        <w:rFonts w:hint="default"/>
        <w:lang w:val="bg-BG" w:eastAsia="en-US" w:bidi="ar-SA"/>
      </w:rPr>
    </w:lvl>
    <w:lvl w:ilvl="3" w:tplc="96E8EAE4">
      <w:numFmt w:val="bullet"/>
      <w:lvlText w:val="•"/>
      <w:lvlJc w:val="left"/>
      <w:pPr>
        <w:ind w:left="3379" w:hanging="360"/>
      </w:pPr>
      <w:rPr>
        <w:rFonts w:hint="default"/>
        <w:lang w:val="bg-BG" w:eastAsia="en-US" w:bidi="ar-SA"/>
      </w:rPr>
    </w:lvl>
    <w:lvl w:ilvl="4" w:tplc="F04C17EA">
      <w:numFmt w:val="bullet"/>
      <w:lvlText w:val="•"/>
      <w:lvlJc w:val="left"/>
      <w:pPr>
        <w:ind w:left="4226" w:hanging="360"/>
      </w:pPr>
      <w:rPr>
        <w:rFonts w:hint="default"/>
        <w:lang w:val="bg-BG" w:eastAsia="en-US" w:bidi="ar-SA"/>
      </w:rPr>
    </w:lvl>
    <w:lvl w:ilvl="5" w:tplc="A950F720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6" w:tplc="3828B214">
      <w:numFmt w:val="bullet"/>
      <w:lvlText w:val="•"/>
      <w:lvlJc w:val="left"/>
      <w:pPr>
        <w:ind w:left="5919" w:hanging="360"/>
      </w:pPr>
      <w:rPr>
        <w:rFonts w:hint="default"/>
        <w:lang w:val="bg-BG" w:eastAsia="en-US" w:bidi="ar-SA"/>
      </w:rPr>
    </w:lvl>
    <w:lvl w:ilvl="7" w:tplc="2DAC9B12">
      <w:numFmt w:val="bullet"/>
      <w:lvlText w:val="•"/>
      <w:lvlJc w:val="left"/>
      <w:pPr>
        <w:ind w:left="6766" w:hanging="360"/>
      </w:pPr>
      <w:rPr>
        <w:rFonts w:hint="default"/>
        <w:lang w:val="bg-BG" w:eastAsia="en-US" w:bidi="ar-SA"/>
      </w:rPr>
    </w:lvl>
    <w:lvl w:ilvl="8" w:tplc="72FEEBDA">
      <w:numFmt w:val="bullet"/>
      <w:lvlText w:val="•"/>
      <w:lvlJc w:val="left"/>
      <w:pPr>
        <w:ind w:left="7613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7D573709"/>
    <w:multiLevelType w:val="hybridMultilevel"/>
    <w:tmpl w:val="1B46B4D0"/>
    <w:lvl w:ilvl="0" w:tplc="14D6D4CA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bg-BG" w:eastAsia="en-US" w:bidi="ar-SA"/>
      </w:rPr>
    </w:lvl>
    <w:lvl w:ilvl="1" w:tplc="F16C7CEA">
      <w:numFmt w:val="bullet"/>
      <w:lvlText w:val="•"/>
      <w:lvlJc w:val="left"/>
      <w:pPr>
        <w:ind w:left="1686" w:hanging="360"/>
      </w:pPr>
      <w:rPr>
        <w:rFonts w:hint="default"/>
        <w:lang w:val="bg-BG" w:eastAsia="en-US" w:bidi="ar-SA"/>
      </w:rPr>
    </w:lvl>
    <w:lvl w:ilvl="2" w:tplc="A5F07810">
      <w:numFmt w:val="bullet"/>
      <w:lvlText w:val="•"/>
      <w:lvlJc w:val="left"/>
      <w:pPr>
        <w:ind w:left="2533" w:hanging="360"/>
      </w:pPr>
      <w:rPr>
        <w:rFonts w:hint="default"/>
        <w:lang w:val="bg-BG" w:eastAsia="en-US" w:bidi="ar-SA"/>
      </w:rPr>
    </w:lvl>
    <w:lvl w:ilvl="3" w:tplc="6140482A">
      <w:numFmt w:val="bullet"/>
      <w:lvlText w:val="•"/>
      <w:lvlJc w:val="left"/>
      <w:pPr>
        <w:ind w:left="3379" w:hanging="360"/>
      </w:pPr>
      <w:rPr>
        <w:rFonts w:hint="default"/>
        <w:lang w:val="bg-BG" w:eastAsia="en-US" w:bidi="ar-SA"/>
      </w:rPr>
    </w:lvl>
    <w:lvl w:ilvl="4" w:tplc="F7B8DC2C">
      <w:numFmt w:val="bullet"/>
      <w:lvlText w:val="•"/>
      <w:lvlJc w:val="left"/>
      <w:pPr>
        <w:ind w:left="4226" w:hanging="360"/>
      </w:pPr>
      <w:rPr>
        <w:rFonts w:hint="default"/>
        <w:lang w:val="bg-BG" w:eastAsia="en-US" w:bidi="ar-SA"/>
      </w:rPr>
    </w:lvl>
    <w:lvl w:ilvl="5" w:tplc="251C0C5A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6" w:tplc="12F6C0E4">
      <w:numFmt w:val="bullet"/>
      <w:lvlText w:val="•"/>
      <w:lvlJc w:val="left"/>
      <w:pPr>
        <w:ind w:left="5919" w:hanging="360"/>
      </w:pPr>
      <w:rPr>
        <w:rFonts w:hint="default"/>
        <w:lang w:val="bg-BG" w:eastAsia="en-US" w:bidi="ar-SA"/>
      </w:rPr>
    </w:lvl>
    <w:lvl w:ilvl="7" w:tplc="6C88F9D0">
      <w:numFmt w:val="bullet"/>
      <w:lvlText w:val="•"/>
      <w:lvlJc w:val="left"/>
      <w:pPr>
        <w:ind w:left="6766" w:hanging="360"/>
      </w:pPr>
      <w:rPr>
        <w:rFonts w:hint="default"/>
        <w:lang w:val="bg-BG" w:eastAsia="en-US" w:bidi="ar-SA"/>
      </w:rPr>
    </w:lvl>
    <w:lvl w:ilvl="8" w:tplc="306058BC">
      <w:numFmt w:val="bullet"/>
      <w:lvlText w:val="•"/>
      <w:lvlJc w:val="left"/>
      <w:pPr>
        <w:ind w:left="7613" w:hanging="360"/>
      </w:pPr>
      <w:rPr>
        <w:rFonts w:hint="default"/>
        <w:lang w:val="bg-BG" w:eastAsia="en-US" w:bidi="ar-SA"/>
      </w:rPr>
    </w:lvl>
  </w:abstractNum>
  <w:num w:numId="1" w16cid:durableId="102118969">
    <w:abstractNumId w:val="3"/>
  </w:num>
  <w:num w:numId="2" w16cid:durableId="697006664">
    <w:abstractNumId w:val="1"/>
  </w:num>
  <w:num w:numId="3" w16cid:durableId="687874775">
    <w:abstractNumId w:val="4"/>
  </w:num>
  <w:num w:numId="4" w16cid:durableId="2118988130">
    <w:abstractNumId w:val="0"/>
  </w:num>
  <w:num w:numId="5" w16cid:durableId="6689934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1664909">
    <w:abstractNumId w:val="2"/>
  </w:num>
  <w:num w:numId="7" w16cid:durableId="1002899805">
    <w:abstractNumId w:val="2"/>
  </w:num>
  <w:num w:numId="8" w16cid:durableId="15279447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350C5"/>
    <w:rsid w:val="000D30E3"/>
    <w:rsid w:val="000F7451"/>
    <w:rsid w:val="00100DDC"/>
    <w:rsid w:val="001E3090"/>
    <w:rsid w:val="001F338A"/>
    <w:rsid w:val="002470F8"/>
    <w:rsid w:val="002803C9"/>
    <w:rsid w:val="00294929"/>
    <w:rsid w:val="00294DB6"/>
    <w:rsid w:val="003350C5"/>
    <w:rsid w:val="00382094"/>
    <w:rsid w:val="00542416"/>
    <w:rsid w:val="0054313D"/>
    <w:rsid w:val="00616980"/>
    <w:rsid w:val="0067570F"/>
    <w:rsid w:val="006811E9"/>
    <w:rsid w:val="00743605"/>
    <w:rsid w:val="00831AA1"/>
    <w:rsid w:val="00860659"/>
    <w:rsid w:val="008D3AD3"/>
    <w:rsid w:val="00C24C62"/>
    <w:rsid w:val="00C439CD"/>
    <w:rsid w:val="00D05203"/>
    <w:rsid w:val="00D73C99"/>
    <w:rsid w:val="00E00686"/>
    <w:rsid w:val="00EA7811"/>
    <w:rsid w:val="00F6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73032B"/>
  <w15:docId w15:val="{3FE76300-0255-49DD-931E-ED9C2D93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link w:val="10"/>
    <w:uiPriority w:val="9"/>
    <w:qFormat/>
    <w:pPr>
      <w:ind w:left="8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6"/>
    </w:pPr>
    <w:rPr>
      <w:sz w:val="24"/>
      <w:szCs w:val="24"/>
    </w:rPr>
  </w:style>
  <w:style w:type="paragraph" w:styleId="a5">
    <w:name w:val="Title"/>
    <w:basedOn w:val="a"/>
    <w:link w:val="a6"/>
    <w:uiPriority w:val="10"/>
    <w:qFormat/>
    <w:pPr>
      <w:spacing w:before="233"/>
      <w:ind w:left="140"/>
    </w:pPr>
    <w:rPr>
      <w:b/>
      <w:bCs/>
      <w:sz w:val="102"/>
      <w:szCs w:val="102"/>
    </w:rPr>
  </w:style>
  <w:style w:type="paragraph" w:styleId="a7">
    <w:name w:val="List Paragraph"/>
    <w:basedOn w:val="a"/>
    <w:uiPriority w:val="1"/>
    <w:qFormat/>
    <w:pPr>
      <w:ind w:left="836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header"/>
    <w:basedOn w:val="a"/>
    <w:link w:val="a9"/>
    <w:uiPriority w:val="99"/>
    <w:unhideWhenUsed/>
    <w:rsid w:val="00EA7811"/>
    <w:pPr>
      <w:tabs>
        <w:tab w:val="center" w:pos="4513"/>
        <w:tab w:val="right" w:pos="9026"/>
      </w:tabs>
    </w:pPr>
  </w:style>
  <w:style w:type="character" w:customStyle="1" w:styleId="a9">
    <w:name w:val="Горен колонтитул Знак"/>
    <w:basedOn w:val="a0"/>
    <w:link w:val="a8"/>
    <w:uiPriority w:val="99"/>
    <w:rsid w:val="00EA7811"/>
    <w:rPr>
      <w:rFonts w:ascii="Times New Roman" w:eastAsia="Times New Roman" w:hAnsi="Times New Roman" w:cs="Times New Roman"/>
      <w:lang w:val="bg-BG"/>
    </w:rPr>
  </w:style>
  <w:style w:type="paragraph" w:styleId="aa">
    <w:name w:val="footer"/>
    <w:basedOn w:val="a"/>
    <w:link w:val="ab"/>
    <w:uiPriority w:val="99"/>
    <w:unhideWhenUsed/>
    <w:rsid w:val="00EA7811"/>
    <w:pPr>
      <w:tabs>
        <w:tab w:val="center" w:pos="4513"/>
        <w:tab w:val="right" w:pos="9026"/>
      </w:tabs>
    </w:pPr>
  </w:style>
  <w:style w:type="character" w:customStyle="1" w:styleId="ab">
    <w:name w:val="Долен колонтитул Знак"/>
    <w:basedOn w:val="a0"/>
    <w:link w:val="aa"/>
    <w:uiPriority w:val="99"/>
    <w:rsid w:val="00EA7811"/>
    <w:rPr>
      <w:rFonts w:ascii="Times New Roman" w:eastAsia="Times New Roman" w:hAnsi="Times New Roman" w:cs="Times New Roman"/>
      <w:lang w:val="bg-BG"/>
    </w:rPr>
  </w:style>
  <w:style w:type="character" w:styleId="ac">
    <w:name w:val="Hyperlink"/>
    <w:basedOn w:val="a0"/>
    <w:uiPriority w:val="99"/>
    <w:unhideWhenUsed/>
    <w:rsid w:val="00EA7811"/>
    <w:rPr>
      <w:color w:val="0000FF" w:themeColor="hyperlink"/>
      <w:u w:val="single"/>
    </w:rPr>
  </w:style>
  <w:style w:type="character" w:customStyle="1" w:styleId="10">
    <w:name w:val="Заглавие 1 Знак"/>
    <w:basedOn w:val="a0"/>
    <w:link w:val="1"/>
    <w:uiPriority w:val="9"/>
    <w:rsid w:val="002803C9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character" w:styleId="ad">
    <w:name w:val="FollowedHyperlink"/>
    <w:basedOn w:val="a0"/>
    <w:uiPriority w:val="99"/>
    <w:semiHidden/>
    <w:unhideWhenUsed/>
    <w:rsid w:val="002803C9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2803C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character" w:customStyle="1" w:styleId="a6">
    <w:name w:val="Заглавие Знак"/>
    <w:basedOn w:val="a0"/>
    <w:link w:val="a5"/>
    <w:uiPriority w:val="10"/>
    <w:rsid w:val="002803C9"/>
    <w:rPr>
      <w:rFonts w:ascii="Times New Roman" w:eastAsia="Times New Roman" w:hAnsi="Times New Roman" w:cs="Times New Roman"/>
      <w:b/>
      <w:bCs/>
      <w:sz w:val="102"/>
      <w:szCs w:val="102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2803C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hyperlink" Target="mailto:info-101730@edu.mon.bg" TargetMode="External"/><Relationship Id="rId4" Type="http://schemas.openxmlformats.org/officeDocument/2006/relationships/hyperlink" Target="http://www.pgtlp-blg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hyperlink" Target="mailto:info-101730@edu.mon.bg" TargetMode="External"/><Relationship Id="rId4" Type="http://schemas.openxmlformats.org/officeDocument/2006/relationships/hyperlink" Target="http://www.pgtlp-bl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1201</Words>
  <Characters>6851</Characters>
  <Application>Microsoft Office Word</Application>
  <DocSecurity>0</DocSecurity>
  <Lines>57</Lines>
  <Paragraphs>16</Paragraphs>
  <ScaleCrop>false</ScaleCrop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ИЛИЕВ</dc:creator>
  <cp:lastModifiedBy>Цветелинка В. Котева</cp:lastModifiedBy>
  <cp:revision>14</cp:revision>
  <cp:lastPrinted>2025-09-16T11:32:00Z</cp:lastPrinted>
  <dcterms:created xsi:type="dcterms:W3CDTF">2021-09-13T08:28:00Z</dcterms:created>
  <dcterms:modified xsi:type="dcterms:W3CDTF">2026-09-16T15:03:00Z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2021-09-13T00:00:00Z</vt:filetime>
  </property>
</Properties>
</file>